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C402F4" w:rsidR="0025617A" w:rsidP="00C001F9" w:rsidRDefault="00CE056E" w14:paraId="18404A08" w14:textId="3C88CEF9">
      <w:pPr>
        <w:pStyle w:val="Heading1"/>
        <w:jc w:val="center"/>
        <w:rPr>
          <w:rFonts w:cs="Arial" w:asciiTheme="minorHAnsi" w:hAnsiTheme="minorHAnsi"/>
          <w:sz w:val="40"/>
          <w:lang w:val="en-US"/>
        </w:rPr>
      </w:pPr>
      <w:r w:rsidRPr="00074158">
        <w:rPr>
          <w:rFonts w:cs="Arial" w:asciiTheme="minorHAnsi" w:hAnsiTheme="minorHAnsi"/>
          <w:sz w:val="40"/>
        </w:rPr>
        <w:t>Impact Analysis Repor</w:t>
      </w:r>
      <w:r w:rsidR="00C402F4">
        <w:rPr>
          <w:rFonts w:cs="Arial" w:asciiTheme="minorHAnsi" w:hAnsiTheme="minorHAnsi"/>
          <w:sz w:val="40"/>
          <w:lang w:val="en-US"/>
        </w:rPr>
        <w:t xml:space="preserve">t </w:t>
      </w:r>
      <w:r w:rsidR="00C402F4">
        <w:rPr>
          <w:rFonts w:cs="Arial" w:asciiTheme="minorHAnsi" w:hAnsiTheme="minorHAnsi"/>
          <w:sz w:val="40"/>
          <w:szCs w:val="40"/>
          <w:lang w:val="fr-BE"/>
        </w:rPr>
        <w:t>/ RFC-</w:t>
      </w:r>
      <w:r w:rsidRPr="00052CCA" w:rsidR="00C402F4">
        <w:rPr>
          <w:rFonts w:cs="Arial" w:asciiTheme="minorHAnsi" w:hAnsiTheme="minorHAnsi"/>
          <w:sz w:val="40"/>
          <w:szCs w:val="40"/>
          <w:lang w:val="en-GB"/>
        </w:rPr>
        <w:t>Proposal</w:t>
      </w:r>
    </w:p>
    <w:p w:rsidRPr="00074158" w:rsidR="0025617A" w:rsidP="00C001F9" w:rsidRDefault="0025617A" w14:paraId="7564DB7C" w14:textId="77777777">
      <w:pPr>
        <w:jc w:val="center"/>
        <w:rPr>
          <w:rFonts w:cs="Arial" w:asciiTheme="minorHAnsi" w:hAnsiTheme="minorHAnsi"/>
          <w:b/>
          <w:bCs/>
          <w:sz w:val="32"/>
          <w:szCs w:val="32"/>
        </w:rPr>
      </w:pPr>
    </w:p>
    <w:p w:rsidRPr="00074158" w:rsidR="00FE4EC9" w:rsidP="00C001F9" w:rsidRDefault="0025617A" w14:paraId="3945284C"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1: </w:t>
      </w:r>
      <w:r w:rsidRPr="00074158" w:rsidR="00543370">
        <w:rPr>
          <w:rFonts w:cs="Arial" w:asciiTheme="minorHAnsi" w:hAnsiTheme="minorHAnsi"/>
          <w:b/>
          <w:bCs/>
          <w:sz w:val="28"/>
          <w:szCs w:val="28"/>
        </w:rPr>
        <w:t>M</w:t>
      </w:r>
      <w:r w:rsidRPr="00074158" w:rsidR="00C001F9">
        <w:rPr>
          <w:rFonts w:cs="Arial" w:asciiTheme="minorHAnsi" w:hAnsiTheme="minorHAnsi"/>
          <w:b/>
          <w:bCs/>
          <w:sz w:val="28"/>
          <w:szCs w:val="28"/>
        </w:rPr>
        <w:t>eta-data</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5"/>
        <w:gridCol w:w="6662"/>
      </w:tblGrid>
      <w:tr w:rsidRPr="002337D9" w:rsidR="00CE056E" w:rsidTr="004B670D" w14:paraId="79F845B0" w14:textId="77777777">
        <w:trPr>
          <w:trHeight w:val="359"/>
        </w:trPr>
        <w:tc>
          <w:tcPr>
            <w:tcW w:w="3085" w:type="dxa"/>
            <w:shd w:val="clear" w:color="auto" w:fill="D9D9D9"/>
          </w:tcPr>
          <w:p w:rsidRPr="00453078" w:rsidR="00CE056E" w:rsidP="00D140AB" w:rsidRDefault="00CE056E" w14:paraId="2D27B604" w14:textId="77777777">
            <w:pPr>
              <w:spacing w:before="40"/>
              <w:rPr>
                <w:rFonts w:cs="Arial" w:asciiTheme="minorHAnsi" w:hAnsiTheme="minorHAnsi"/>
                <w:b/>
                <w:bCs/>
                <w:sz w:val="22"/>
                <w:szCs w:val="22"/>
              </w:rPr>
            </w:pPr>
            <w:r w:rsidRPr="00453078">
              <w:rPr>
                <w:rFonts w:cs="Arial" w:asciiTheme="minorHAnsi" w:hAnsiTheme="minorHAnsi"/>
                <w:b/>
                <w:bCs/>
                <w:sz w:val="22"/>
                <w:szCs w:val="22"/>
              </w:rPr>
              <w:t>RFC ID</w:t>
            </w:r>
          </w:p>
        </w:tc>
        <w:tc>
          <w:tcPr>
            <w:tcW w:w="6662" w:type="dxa"/>
          </w:tcPr>
          <w:p w:rsidRPr="00BD459E" w:rsidR="00CE056E" w:rsidP="00074158" w:rsidRDefault="00C402F4" w14:paraId="677E7917" w14:textId="03D7A0C7">
            <w:pPr>
              <w:pStyle w:val="HTMLPreformatted"/>
              <w:spacing w:before="40" w:line="225" w:lineRule="atLeast"/>
              <w:rPr>
                <w:rFonts w:cs="Arial" w:asciiTheme="minorHAnsi" w:hAnsiTheme="minorHAnsi"/>
                <w:sz w:val="22"/>
                <w:szCs w:val="22"/>
                <w:lang w:val="en-US"/>
              </w:rPr>
            </w:pPr>
            <w:r w:rsidRPr="00F77313">
              <w:rPr>
                <w:rFonts w:cs="Arial" w:asciiTheme="minorHAnsi" w:hAnsiTheme="minorHAnsi"/>
                <w:b/>
                <w:sz w:val="22"/>
                <w:szCs w:val="22"/>
                <w:lang w:val="en-GB"/>
              </w:rPr>
              <w:t>RFC_NCTS_</w:t>
            </w:r>
            <w:r>
              <w:rPr>
                <w:rFonts w:cs="Arial" w:asciiTheme="minorHAnsi" w:hAnsiTheme="minorHAnsi"/>
                <w:b/>
                <w:sz w:val="22"/>
                <w:szCs w:val="22"/>
                <w:lang w:val="en-GB"/>
              </w:rPr>
              <w:t>0126</w:t>
            </w:r>
            <w:r w:rsidRPr="00F77313">
              <w:rPr>
                <w:rFonts w:cs="Arial" w:asciiTheme="minorHAnsi" w:hAnsiTheme="minorHAnsi"/>
                <w:b/>
                <w:sz w:val="22"/>
                <w:szCs w:val="22"/>
                <w:lang w:val="en-GB"/>
              </w:rPr>
              <w:t xml:space="preserve"> </w:t>
            </w:r>
            <w:r>
              <w:rPr>
                <w:rFonts w:cs="Arial" w:asciiTheme="minorHAnsi" w:hAnsiTheme="minorHAnsi"/>
                <w:b/>
                <w:sz w:val="22"/>
                <w:szCs w:val="22"/>
                <w:lang w:val="en-GB"/>
              </w:rPr>
              <w:t>(</w:t>
            </w:r>
            <w:r w:rsidRPr="00BD459E" w:rsidR="0003486D">
              <w:rPr>
                <w:rFonts w:cs="Arial" w:asciiTheme="minorHAnsi" w:hAnsiTheme="minorHAnsi"/>
                <w:sz w:val="22"/>
                <w:szCs w:val="22"/>
                <w:lang w:val="en-US"/>
              </w:rPr>
              <w:t>R</w:t>
            </w:r>
            <w:r w:rsidRPr="00BD459E" w:rsidR="00BF6F53">
              <w:rPr>
                <w:rFonts w:cs="Arial" w:asciiTheme="minorHAnsi" w:hAnsiTheme="minorHAnsi"/>
                <w:sz w:val="22"/>
                <w:szCs w:val="22"/>
                <w:lang w:val="en-US"/>
              </w:rPr>
              <w:t>TC</w:t>
            </w:r>
            <w:r w:rsidRPr="00BD459E" w:rsidR="0003486D">
              <w:rPr>
                <w:rFonts w:cs="Arial" w:asciiTheme="minorHAnsi" w:hAnsiTheme="minorHAnsi"/>
                <w:sz w:val="22"/>
                <w:szCs w:val="22"/>
                <w:lang w:val="en-US"/>
              </w:rPr>
              <w:t>-</w:t>
            </w:r>
            <w:r w:rsidRPr="00BD459E" w:rsidR="00661517">
              <w:rPr>
                <w:rFonts w:cs="Arial" w:asciiTheme="minorHAnsi" w:hAnsiTheme="minorHAnsi"/>
                <w:sz w:val="22"/>
                <w:szCs w:val="22"/>
                <w:lang w:val="en-US"/>
              </w:rPr>
              <w:t>5</w:t>
            </w:r>
            <w:r w:rsidR="00C250AC">
              <w:rPr>
                <w:rFonts w:cs="Arial" w:asciiTheme="minorHAnsi" w:hAnsiTheme="minorHAnsi"/>
                <w:sz w:val="22"/>
                <w:szCs w:val="22"/>
                <w:lang w:val="en-US"/>
              </w:rPr>
              <w:t>7392</w:t>
            </w:r>
            <w:r>
              <w:rPr>
                <w:rFonts w:cs="Arial" w:asciiTheme="minorHAnsi" w:hAnsiTheme="minorHAnsi"/>
                <w:sz w:val="22"/>
                <w:szCs w:val="22"/>
                <w:lang w:val="en-US"/>
              </w:rPr>
              <w:t>)</w:t>
            </w:r>
          </w:p>
        </w:tc>
      </w:tr>
      <w:tr w:rsidRPr="002337D9" w:rsidR="00FE4EC9" w:rsidTr="00C001F9" w14:paraId="05141D7D" w14:textId="77777777">
        <w:tc>
          <w:tcPr>
            <w:tcW w:w="3085" w:type="dxa"/>
            <w:shd w:val="clear" w:color="auto" w:fill="D9D9D9"/>
          </w:tcPr>
          <w:p w:rsidRPr="00453078" w:rsidR="00FE4EC9" w:rsidP="00D140AB" w:rsidRDefault="00CE056E" w14:paraId="44966514" w14:textId="77777777">
            <w:pPr>
              <w:spacing w:before="40"/>
              <w:rPr>
                <w:rFonts w:cs="Arial" w:asciiTheme="minorHAnsi" w:hAnsiTheme="minorHAnsi"/>
                <w:b/>
                <w:bCs/>
                <w:sz w:val="22"/>
                <w:szCs w:val="22"/>
                <w:lang w:val="en-US" w:eastAsia="x-none"/>
              </w:rPr>
            </w:pPr>
            <w:r w:rsidRPr="00453078">
              <w:rPr>
                <w:rFonts w:cs="Arial" w:asciiTheme="minorHAnsi" w:hAnsiTheme="minorHAnsi"/>
                <w:b/>
                <w:bCs/>
                <w:sz w:val="22"/>
                <w:szCs w:val="22"/>
                <w:lang w:val="en-US" w:eastAsia="x-none"/>
              </w:rPr>
              <w:t xml:space="preserve">Related </w:t>
            </w:r>
            <w:r w:rsidRPr="00453078" w:rsidR="002F6323">
              <w:rPr>
                <w:rFonts w:cs="Arial" w:asciiTheme="minorHAnsi" w:hAnsiTheme="minorHAnsi"/>
                <w:b/>
                <w:bCs/>
                <w:sz w:val="22"/>
                <w:szCs w:val="22"/>
                <w:lang w:val="en-US" w:eastAsia="x-none"/>
              </w:rPr>
              <w:t>Incident</w:t>
            </w:r>
            <w:r w:rsidRPr="00453078">
              <w:rPr>
                <w:rFonts w:cs="Arial" w:asciiTheme="minorHAnsi" w:hAnsiTheme="minorHAnsi"/>
                <w:b/>
                <w:bCs/>
                <w:sz w:val="22"/>
                <w:szCs w:val="22"/>
                <w:lang w:val="en-US" w:eastAsia="x-none"/>
              </w:rPr>
              <w:t xml:space="preserve"> </w:t>
            </w:r>
            <w:r w:rsidRPr="00453078" w:rsidR="00FE4EC9">
              <w:rPr>
                <w:rFonts w:cs="Arial" w:asciiTheme="minorHAnsi" w:hAnsiTheme="minorHAnsi"/>
                <w:b/>
                <w:bCs/>
                <w:sz w:val="22"/>
                <w:szCs w:val="22"/>
                <w:lang w:val="en-US" w:eastAsia="x-none"/>
              </w:rPr>
              <w:t>ID</w:t>
            </w:r>
          </w:p>
        </w:tc>
        <w:tc>
          <w:tcPr>
            <w:tcW w:w="6662" w:type="dxa"/>
          </w:tcPr>
          <w:p w:rsidRPr="00107E69" w:rsidR="00FE4EC9" w:rsidP="0070577F" w:rsidRDefault="00324D7A" w14:paraId="58B078B8" w14:textId="63F8F388">
            <w:pPr>
              <w:pStyle w:val="HTMLPreformatted"/>
              <w:spacing w:before="40" w:line="225" w:lineRule="atLeast"/>
              <w:rPr>
                <w:rFonts w:cs="Arial" w:asciiTheme="minorHAnsi" w:hAnsiTheme="minorHAnsi"/>
                <w:sz w:val="22"/>
                <w:szCs w:val="22"/>
                <w:lang w:val="en-US"/>
              </w:rPr>
            </w:pPr>
            <w:r w:rsidRPr="00324D7A">
              <w:rPr>
                <w:rFonts w:cs="Arial" w:asciiTheme="minorHAnsi" w:hAnsiTheme="minorHAnsi"/>
                <w:sz w:val="22"/>
                <w:szCs w:val="22"/>
                <w:lang w:val="en-US"/>
              </w:rPr>
              <w:t>IM461540</w:t>
            </w:r>
          </w:p>
        </w:tc>
      </w:tr>
      <w:tr w:rsidRPr="002337D9" w:rsidR="00EE7CA2" w:rsidTr="00C001F9" w14:paraId="6722BE22" w14:textId="77777777">
        <w:tc>
          <w:tcPr>
            <w:tcW w:w="3085" w:type="dxa"/>
            <w:shd w:val="clear" w:color="auto" w:fill="D9D9D9"/>
          </w:tcPr>
          <w:p w:rsidRPr="002337D9" w:rsidR="00EE7CA2" w:rsidP="00D140AB" w:rsidRDefault="00EE7CA2" w14:paraId="6FBBF470"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Initiator / Organization</w:t>
            </w:r>
          </w:p>
        </w:tc>
        <w:tc>
          <w:tcPr>
            <w:tcW w:w="6662" w:type="dxa"/>
          </w:tcPr>
          <w:p w:rsidRPr="00C93006" w:rsidR="00EE7CA2" w:rsidP="00E92DD1" w:rsidRDefault="00720F9B" w14:paraId="189D5717" w14:textId="5AFDB679">
            <w:pPr>
              <w:spacing w:before="40"/>
              <w:rPr>
                <w:rFonts w:cs="Arial" w:asciiTheme="minorHAnsi" w:hAnsiTheme="minorHAnsi"/>
                <w:sz w:val="22"/>
                <w:szCs w:val="22"/>
                <w:lang w:val="en-US" w:eastAsia="x-none"/>
              </w:rPr>
            </w:pPr>
            <w:r w:rsidRPr="00C93006">
              <w:rPr>
                <w:rFonts w:cs="Arial" w:asciiTheme="minorHAnsi" w:hAnsiTheme="minorHAnsi"/>
                <w:sz w:val="22"/>
                <w:szCs w:val="22"/>
                <w:lang w:val="en-US" w:eastAsia="x-none"/>
              </w:rPr>
              <w:t>TAXUD/B3</w:t>
            </w:r>
            <w:r w:rsidR="00D075ED">
              <w:rPr>
                <w:rFonts w:cs="Arial" w:asciiTheme="minorHAnsi" w:hAnsiTheme="minorHAnsi"/>
                <w:sz w:val="22"/>
                <w:szCs w:val="22"/>
                <w:lang w:val="en-US" w:eastAsia="x-none"/>
              </w:rPr>
              <w:t xml:space="preserve"> </w:t>
            </w:r>
          </w:p>
        </w:tc>
      </w:tr>
      <w:tr w:rsidRPr="002337D9" w:rsidR="00CE056E" w:rsidTr="00C001F9" w14:paraId="75552075" w14:textId="77777777">
        <w:tc>
          <w:tcPr>
            <w:tcW w:w="3085" w:type="dxa"/>
            <w:shd w:val="clear" w:color="auto" w:fill="D9D9D9"/>
          </w:tcPr>
          <w:p w:rsidRPr="002337D9" w:rsidR="00CE056E" w:rsidP="00D140AB" w:rsidRDefault="00CE056E" w14:paraId="3AE501B5" w14:textId="77777777">
            <w:pPr>
              <w:spacing w:before="40"/>
              <w:rPr>
                <w:rFonts w:cs="Arial" w:asciiTheme="minorHAnsi" w:hAnsiTheme="minorHAnsi"/>
                <w:b/>
                <w:bCs/>
                <w:sz w:val="22"/>
                <w:szCs w:val="22"/>
              </w:rPr>
            </w:pPr>
            <w:r w:rsidRPr="002337D9">
              <w:rPr>
                <w:rFonts w:cs="Arial" w:asciiTheme="minorHAnsi" w:hAnsiTheme="minorHAnsi"/>
                <w:b/>
                <w:bCs/>
                <w:sz w:val="22"/>
                <w:szCs w:val="22"/>
              </w:rPr>
              <w:t>CI</w:t>
            </w:r>
          </w:p>
        </w:tc>
        <w:tc>
          <w:tcPr>
            <w:tcW w:w="6662" w:type="dxa"/>
          </w:tcPr>
          <w:p w:rsidRPr="00402055" w:rsidR="00CE056E" w:rsidP="00E2743B" w:rsidRDefault="00AE52F2" w14:paraId="7E7F510B" w14:textId="32878F3D">
            <w:pPr>
              <w:rPr>
                <w:rFonts w:cs="Arial" w:asciiTheme="minorHAnsi" w:hAnsiTheme="minorHAnsi"/>
                <w:b/>
                <w:bCs/>
                <w:sz w:val="22"/>
                <w:szCs w:val="22"/>
              </w:rPr>
            </w:pPr>
            <w:r w:rsidRPr="00BF6F53">
              <w:rPr>
                <w:rFonts w:cs="Arial" w:asciiTheme="minorHAnsi" w:hAnsiTheme="minorHAnsi"/>
                <w:b/>
                <w:bCs/>
                <w:sz w:val="22"/>
                <w:szCs w:val="22"/>
              </w:rPr>
              <w:t>NCTS-</w:t>
            </w:r>
            <w:r>
              <w:rPr>
                <w:rFonts w:cs="Arial" w:asciiTheme="minorHAnsi" w:hAnsiTheme="minorHAnsi"/>
                <w:b/>
                <w:bCs/>
                <w:sz w:val="22"/>
                <w:szCs w:val="22"/>
              </w:rPr>
              <w:t>P5 (DDNTA-v</w:t>
            </w:r>
            <w:r w:rsidR="0091016A">
              <w:rPr>
                <w:rFonts w:cs="Arial" w:asciiTheme="minorHAnsi" w:hAnsiTheme="minorHAnsi"/>
                <w:b/>
                <w:bCs/>
                <w:sz w:val="22"/>
                <w:szCs w:val="22"/>
              </w:rPr>
              <w:t>5.14</w:t>
            </w:r>
            <w:r w:rsidR="006F1D71">
              <w:rPr>
                <w:rFonts w:cs="Arial" w:asciiTheme="minorHAnsi" w:hAnsiTheme="minorHAnsi"/>
                <w:b/>
                <w:bCs/>
                <w:sz w:val="22"/>
                <w:szCs w:val="22"/>
              </w:rPr>
              <w:t>.</w:t>
            </w:r>
            <w:r w:rsidR="00262387">
              <w:rPr>
                <w:rFonts w:cs="Arial" w:asciiTheme="minorHAnsi" w:hAnsiTheme="minorHAnsi"/>
                <w:b/>
                <w:bCs/>
                <w:sz w:val="22"/>
                <w:szCs w:val="22"/>
              </w:rPr>
              <w:t>1</w:t>
            </w:r>
            <w:r>
              <w:rPr>
                <w:rFonts w:cs="Arial" w:asciiTheme="minorHAnsi" w:hAnsiTheme="minorHAnsi"/>
                <w:b/>
                <w:bCs/>
                <w:sz w:val="22"/>
                <w:szCs w:val="22"/>
              </w:rPr>
              <w:t xml:space="preserve"> – </w:t>
            </w:r>
            <w:r w:rsidRPr="00622A75">
              <w:rPr>
                <w:rFonts w:cs="Arial" w:asciiTheme="minorHAnsi" w:hAnsiTheme="minorHAnsi"/>
                <w:b/>
                <w:bCs/>
                <w:sz w:val="22"/>
                <w:szCs w:val="22"/>
              </w:rPr>
              <w:t>CSE-v51</w:t>
            </w:r>
            <w:r w:rsidR="00AE12CB">
              <w:rPr>
                <w:rFonts w:cs="Arial" w:asciiTheme="minorHAnsi" w:hAnsiTheme="minorHAnsi"/>
                <w:b/>
                <w:bCs/>
                <w:sz w:val="22"/>
                <w:szCs w:val="22"/>
              </w:rPr>
              <w:t>.6.0</w:t>
            </w:r>
            <w:r>
              <w:rPr>
                <w:rFonts w:cs="Arial" w:asciiTheme="minorHAnsi" w:hAnsiTheme="minorHAnsi"/>
                <w:b/>
                <w:bCs/>
                <w:sz w:val="22"/>
                <w:szCs w:val="22"/>
              </w:rPr>
              <w:t>)</w:t>
            </w:r>
          </w:p>
        </w:tc>
      </w:tr>
      <w:tr w:rsidRPr="002337D9" w:rsidR="00FE4EC9" w:rsidTr="00C001F9" w14:paraId="16A5C75C" w14:textId="77777777">
        <w:tc>
          <w:tcPr>
            <w:tcW w:w="3085" w:type="dxa"/>
            <w:shd w:val="clear" w:color="auto" w:fill="D9D9D9"/>
          </w:tcPr>
          <w:p w:rsidRPr="002337D9" w:rsidR="00FE4EC9" w:rsidP="00D140AB" w:rsidRDefault="00FE4EC9" w14:paraId="5DCB264F" w14:textId="77777777">
            <w:pPr>
              <w:spacing w:before="40"/>
              <w:rPr>
                <w:rFonts w:cs="Arial" w:asciiTheme="minorHAnsi" w:hAnsiTheme="minorHAnsi"/>
                <w:b/>
                <w:bCs/>
                <w:sz w:val="22"/>
                <w:szCs w:val="22"/>
              </w:rPr>
            </w:pPr>
            <w:r w:rsidRPr="002337D9">
              <w:rPr>
                <w:rFonts w:cs="Arial" w:asciiTheme="minorHAnsi" w:hAnsiTheme="minorHAnsi"/>
                <w:b/>
                <w:bCs/>
                <w:sz w:val="22"/>
                <w:szCs w:val="22"/>
              </w:rPr>
              <w:t>Type</w:t>
            </w:r>
            <w:r w:rsidRPr="002337D9" w:rsidR="002F6323">
              <w:rPr>
                <w:rFonts w:cs="Arial" w:asciiTheme="minorHAnsi" w:hAnsiTheme="minorHAnsi"/>
                <w:b/>
                <w:bCs/>
                <w:sz w:val="22"/>
                <w:szCs w:val="22"/>
              </w:rPr>
              <w:t xml:space="preserve"> of Change</w:t>
            </w:r>
          </w:p>
        </w:tc>
        <w:tc>
          <w:tcPr>
            <w:tcW w:w="6662" w:type="dxa"/>
          </w:tcPr>
          <w:p w:rsidRPr="002337D9" w:rsidR="00FE4EC9" w:rsidP="009B4627" w:rsidRDefault="002337D9" w14:paraId="55897DA3" w14:textId="77777777">
            <w:pPr>
              <w:spacing w:before="40"/>
              <w:rPr>
                <w:rFonts w:cs="Arial" w:asciiTheme="minorHAnsi" w:hAnsiTheme="minorHAnsi"/>
                <w:b/>
                <w:bCs/>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bookmarkStart w:name="Medium" w:id="0"/>
            <w:r w:rsidRPr="002337D9">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0"/>
            <w:r w:rsidRPr="002337D9">
              <w:rPr>
                <w:rFonts w:cs="Arial" w:asciiTheme="minorHAnsi" w:hAnsiTheme="minorHAnsi"/>
                <w:b/>
                <w:sz w:val="22"/>
                <w:szCs w:val="22"/>
              </w:rPr>
              <w:t xml:space="preserve">Standard     </w:t>
            </w:r>
            <w:bookmarkStart w:name="Critical" w:id="1"/>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1"/>
            <w:r w:rsidRPr="002337D9">
              <w:rPr>
                <w:rFonts w:cs="Arial" w:asciiTheme="minorHAnsi" w:hAnsiTheme="minorHAnsi"/>
                <w:b/>
                <w:sz w:val="22"/>
                <w:szCs w:val="22"/>
              </w:rPr>
              <w:t>Emergency</w:t>
            </w:r>
          </w:p>
        </w:tc>
      </w:tr>
      <w:tr w:rsidRPr="002337D9" w:rsidR="003643E4" w:rsidTr="003643E4" w14:paraId="2873D76C" w14:textId="77777777">
        <w:trPr>
          <w:trHeight w:val="1796"/>
        </w:trPr>
        <w:tc>
          <w:tcPr>
            <w:tcW w:w="3085" w:type="dxa"/>
            <w:shd w:val="clear" w:color="auto" w:fill="D9D9D9"/>
          </w:tcPr>
          <w:p w:rsidRPr="00582723" w:rsidR="003643E4" w:rsidP="003643E4" w:rsidRDefault="003643E4" w14:paraId="70DDD289" w14:textId="77777777">
            <w:pPr>
              <w:spacing w:before="40"/>
              <w:rPr>
                <w:rFonts w:ascii="Calibri" w:hAnsi="Calibri" w:cs="Calibri"/>
                <w:color w:val="444444"/>
                <w:sz w:val="22"/>
                <w:szCs w:val="22"/>
                <w:shd w:val="clear" w:color="auto" w:fill="FFFFFF"/>
              </w:rPr>
            </w:pPr>
            <w:r w:rsidRPr="00582723">
              <w:rPr>
                <w:rFonts w:cs="Arial" w:asciiTheme="minorHAnsi" w:hAnsiTheme="minorHAnsi"/>
                <w:b/>
                <w:bCs/>
                <w:sz w:val="22"/>
                <w:szCs w:val="22"/>
              </w:rPr>
              <w:t>Nature of Change</w:t>
            </w:r>
          </w:p>
        </w:tc>
        <w:tc>
          <w:tcPr>
            <w:tcW w:w="6662" w:type="dxa"/>
          </w:tcPr>
          <w:p w:rsidRPr="00582723" w:rsidR="003643E4" w:rsidP="003643E4" w:rsidRDefault="003643E4" w14:paraId="08E2C1DE" w14:textId="03CE2D08">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1" style="width:84.95pt;height:23.05pt" o:ole="" type="#_x0000_t75">
                  <v:imagedata o:title="" r:id="rId11"/>
                  <o:lock v:ext="edit" aspectratio="f"/>
                </v:shape>
                <w:control w:name="OptionButton131" w:shapeid="_x0000_i1031" r:id="rId12"/>
              </w:object>
            </w:r>
            <w:r w:rsidRPr="00582723">
              <w:rPr>
                <w:rFonts w:ascii="Calibri" w:hAnsi="Calibri" w:cs="Calibri"/>
                <w:color w:val="444444"/>
                <w:shd w:val="clear" w:color="auto" w:fill="FFFFFF"/>
              </w:rPr>
              <w:object w:dxaOrig="225" w:dyaOrig="225" w14:anchorId="041ACD7A">
                <v:shape id="_x0000_i1034" style="width:195.1pt;height:23.05pt" o:ole="" type="#_x0000_t75">
                  <v:imagedata o:title="" r:id="rId13"/>
                  <o:lock v:ext="edit" aspectratio="f"/>
                </v:shape>
                <w:control w:name="OptionButton141" w:shapeid="_x0000_i1034" r:id="rId14"/>
              </w:object>
            </w:r>
          </w:p>
          <w:p w:rsidRPr="00582723" w:rsidR="003643E4" w:rsidP="003643E4" w:rsidRDefault="003643E4" w14:paraId="7E340AEE" w14:textId="77777777">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436"/>
            </w:tblGrid>
            <w:tr w:rsidRPr="00AC7F03" w:rsidR="00AC7F03" w:rsidTr="00AC7F03" w14:paraId="2DC98205" w14:textId="77777777">
              <w:trPr>
                <w:trHeight w:val="916"/>
              </w:trPr>
              <w:tc>
                <w:tcPr>
                  <w:tcW w:w="6573" w:type="dxa"/>
                </w:tcPr>
                <w:p w:rsidRPr="00AC7F03" w:rsidR="00571AD5" w:rsidP="003643E4" w:rsidRDefault="00571AD5" w14:paraId="2D944FE3" w14:textId="0580D9FD">
                  <w:pPr>
                    <w:spacing w:before="120"/>
                    <w:rPr>
                      <w:rFonts w:ascii="Calibri" w:hAnsi="Calibri" w:cs="Calibri"/>
                      <w:bCs/>
                      <w:color w:val="FFFFFF" w:themeColor="background1"/>
                      <w:sz w:val="22"/>
                      <w:szCs w:val="22"/>
                      <w:shd w:val="clear" w:color="auto" w:fill="FFFFFF"/>
                    </w:rPr>
                  </w:pPr>
                </w:p>
              </w:tc>
            </w:tr>
          </w:tbl>
          <w:p w:rsidRPr="00582723" w:rsidR="003643E4" w:rsidP="003643E4" w:rsidRDefault="003643E4" w14:paraId="268DC964" w14:textId="77777777">
            <w:pPr>
              <w:tabs>
                <w:tab w:val="left" w:pos="1050"/>
              </w:tabs>
              <w:rPr>
                <w:rFonts w:ascii="Calibri" w:hAnsi="Calibri" w:cs="Calibri"/>
                <w:color w:val="444444"/>
                <w:sz w:val="22"/>
                <w:szCs w:val="22"/>
                <w:shd w:val="clear" w:color="auto" w:fill="FFFFFF"/>
              </w:rPr>
            </w:pPr>
          </w:p>
        </w:tc>
      </w:tr>
      <w:tr w:rsidRPr="002337D9" w:rsidR="002F6323" w:rsidTr="00C001F9" w14:paraId="7035EEA1" w14:textId="77777777">
        <w:tc>
          <w:tcPr>
            <w:tcW w:w="3085" w:type="dxa"/>
            <w:shd w:val="clear" w:color="auto" w:fill="D9D9D9"/>
          </w:tcPr>
          <w:p w:rsidRPr="002337D9" w:rsidR="002F6323" w:rsidP="00D140AB" w:rsidRDefault="002F6323" w14:paraId="7F1C18C1"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Tr="00A928F0" w14:paraId="4A1291F7" w14:textId="77777777">
              <w:tc>
                <w:tcPr>
                  <w:tcW w:w="3323" w:type="dxa"/>
                </w:tcPr>
                <w:p w:rsidR="002337D9" w:rsidP="00A928F0" w:rsidRDefault="002337D9" w14:paraId="73EEB219"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Low"/>
                        <w:enabled/>
                        <w:calcOnExit w:val="0"/>
                        <w:checkBox>
                          <w:sizeAuto/>
                          <w:default w:val="0"/>
                        </w:checkBox>
                      </w:ffData>
                    </w:fldChar>
                  </w:r>
                  <w:r w:rsidRPr="002337D9">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Legal &amp; Policy Change</w:t>
                  </w:r>
                </w:p>
                <w:p w:rsidR="002337D9" w:rsidP="00A928F0" w:rsidRDefault="002337D9" w14:paraId="27337161"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 xml:space="preserve"> Organisational Changes</w:t>
                  </w:r>
                </w:p>
              </w:tc>
              <w:tc>
                <w:tcPr>
                  <w:tcW w:w="3216" w:type="dxa"/>
                </w:tcPr>
                <w:p w:rsidR="002337D9" w:rsidP="00A928F0" w:rsidRDefault="00CD71D4" w14:paraId="7B91594C" w14:textId="36FCDD6D">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rPr>
                    <w:t>B</w:t>
                  </w:r>
                  <w:r w:rsidRPr="002337D9" w:rsidR="002337D9">
                    <w:rPr>
                      <w:rFonts w:cs="Arial" w:asciiTheme="minorHAnsi" w:hAnsiTheme="minorHAnsi"/>
                      <w:b/>
                      <w:sz w:val="22"/>
                      <w:szCs w:val="22"/>
                    </w:rPr>
                    <w:t>usiness Change</w:t>
                  </w:r>
                </w:p>
                <w:p w:rsidR="002337D9" w:rsidP="00A928F0" w:rsidRDefault="00CD71D4" w14:paraId="121BA841" w14:textId="0F53B83E">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sz w:val="22"/>
                      <w:szCs w:val="22"/>
                    </w:rPr>
                    <w:t>IT Change</w:t>
                  </w:r>
                </w:p>
              </w:tc>
            </w:tr>
          </w:tbl>
          <w:p w:rsidRPr="002337D9" w:rsidR="002F6323" w:rsidP="00A928F0" w:rsidRDefault="002F6323" w14:paraId="45768E17" w14:textId="77777777">
            <w:pPr>
              <w:spacing w:before="40"/>
              <w:rPr>
                <w:rFonts w:cs="Arial" w:asciiTheme="minorHAnsi" w:hAnsiTheme="minorHAnsi"/>
                <w:b/>
                <w:sz w:val="22"/>
                <w:szCs w:val="22"/>
              </w:rPr>
            </w:pPr>
          </w:p>
        </w:tc>
      </w:tr>
      <w:tr w:rsidRPr="002337D9" w:rsidR="003643E4" w:rsidTr="00C001F9" w14:paraId="0AA3B83D" w14:textId="77777777">
        <w:tc>
          <w:tcPr>
            <w:tcW w:w="3085" w:type="dxa"/>
            <w:shd w:val="clear" w:color="auto" w:fill="D9D9D9"/>
          </w:tcPr>
          <w:p w:rsidRPr="002337D9" w:rsidR="003643E4" w:rsidP="00D140AB" w:rsidRDefault="003643E4" w14:paraId="6010945E" w14:textId="77777777">
            <w:pPr>
              <w:spacing w:before="40"/>
              <w:rPr>
                <w:rFonts w:cs="Arial" w:asciiTheme="minorHAnsi" w:hAnsiTheme="minorHAnsi"/>
                <w:b/>
                <w:bCs/>
                <w:sz w:val="22"/>
                <w:szCs w:val="22"/>
              </w:rPr>
            </w:pPr>
            <w:r>
              <w:rPr>
                <w:rFonts w:cs="Arial" w:asciiTheme="minorHAnsi" w:hAnsiTheme="minorHAnsi"/>
                <w:b/>
                <w:bCs/>
                <w:sz w:val="22"/>
                <w:szCs w:val="22"/>
              </w:rPr>
              <w:t xml:space="preserve">Review by </w:t>
            </w:r>
            <w:r w:rsidR="000D78E2">
              <w:rPr>
                <w:rFonts w:cs="Arial" w:asciiTheme="minorHAnsi" w:hAnsiTheme="minorHAnsi"/>
                <w:b/>
                <w:bCs/>
                <w:sz w:val="22"/>
                <w:szCs w:val="22"/>
              </w:rPr>
              <w:t>B</w:t>
            </w:r>
            <w:r>
              <w:rPr>
                <w:rFonts w:cs="Arial" w:asciiTheme="minorHAnsi" w:hAnsiTheme="minorHAnsi"/>
                <w:b/>
                <w:bCs/>
                <w:sz w:val="22"/>
                <w:szCs w:val="22"/>
              </w:rPr>
              <w:t xml:space="preserve">usiness </w:t>
            </w:r>
            <w:r w:rsidR="000D78E2">
              <w:rPr>
                <w:rFonts w:cs="Arial" w:asciiTheme="minorHAnsi" w:hAnsiTheme="minorHAnsi"/>
                <w:b/>
                <w:bCs/>
                <w:sz w:val="22"/>
                <w:szCs w:val="22"/>
              </w:rPr>
              <w:t>U</w:t>
            </w:r>
            <w:r>
              <w:rPr>
                <w:rFonts w:cs="Arial" w:asciiTheme="minorHAnsi" w:hAnsiTheme="minorHAnsi"/>
                <w:b/>
                <w:bCs/>
                <w:sz w:val="22"/>
                <w:szCs w:val="22"/>
              </w:rPr>
              <w:t>ser recommended?</w:t>
            </w:r>
          </w:p>
        </w:tc>
        <w:tc>
          <w:tcPr>
            <w:tcW w:w="6662" w:type="dxa"/>
          </w:tcPr>
          <w:p w:rsidRPr="002337D9" w:rsidR="003643E4" w:rsidP="003643E4" w:rsidRDefault="003643E4" w14:paraId="7718B9FB"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r w:rsidRPr="002337D9">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Yes</w:t>
            </w:r>
            <w:r w:rsidRPr="002337D9">
              <w:rPr>
                <w:rFonts w:cs="Arial" w:asciiTheme="minorHAnsi" w:hAnsiTheme="minorHAnsi"/>
                <w:b/>
                <w:sz w:val="22"/>
                <w:szCs w:val="22"/>
              </w:rPr>
              <w:t xml:space="preserve">     </w:t>
            </w: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No</w:t>
            </w:r>
          </w:p>
        </w:tc>
      </w:tr>
    </w:tbl>
    <w:p w:rsidRPr="00074158" w:rsidR="00BE1A5F" w:rsidP="00C001F9" w:rsidRDefault="00BE1A5F" w14:paraId="45DFBEEC" w14:textId="77777777">
      <w:pPr>
        <w:rPr>
          <w:rFonts w:cs="Arial" w:asciiTheme="minorHAnsi" w:hAnsiTheme="minorHAnsi"/>
          <w:b/>
          <w:bCs/>
          <w:sz w:val="26"/>
          <w:szCs w:val="26"/>
        </w:rPr>
      </w:pPr>
    </w:p>
    <w:p w:rsidRPr="00074158" w:rsidR="0046158E" w:rsidP="00C001F9" w:rsidRDefault="00EB1D3E" w14:paraId="33AC3781" w14:textId="0EEC4128">
      <w:pPr>
        <w:rPr>
          <w:rFonts w:cs="Arial" w:asciiTheme="minorHAnsi" w:hAnsiTheme="minorHAnsi"/>
        </w:rPr>
      </w:pPr>
      <w:r w:rsidRPr="00074158">
        <w:rPr>
          <w:rFonts w:cs="Arial" w:asciiTheme="minorHAnsi" w:hAnsiTheme="minorHAnsi"/>
          <w:b/>
          <w:bCs/>
          <w:i/>
          <w:iCs/>
          <w:color w:val="5C5C5C"/>
          <w:sz w:val="28"/>
          <w:szCs w:val="28"/>
        </w:rPr>
        <w:t xml:space="preserve">Change </w:t>
      </w:r>
      <w:r w:rsidR="00C402F4">
        <w:rPr>
          <w:rFonts w:cs="Arial" w:asciiTheme="minorHAnsi" w:hAnsiTheme="minorHAnsi"/>
          <w:b/>
          <w:bCs/>
          <w:i/>
          <w:iCs/>
          <w:color w:val="5C5C5C"/>
          <w:sz w:val="28"/>
          <w:szCs w:val="28"/>
        </w:rPr>
        <w:t>Summary</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47"/>
      </w:tblGrid>
      <w:tr w:rsidRPr="00074158" w:rsidR="0046158E" w:rsidTr="121619C5" w14:paraId="7CEBEB25" w14:textId="77777777">
        <w:tc>
          <w:tcPr>
            <w:tcW w:w="9747" w:type="dxa"/>
            <w:vAlign w:val="center"/>
          </w:tcPr>
          <w:p w:rsidRPr="00D26CF8" w:rsidR="004D178B" w:rsidP="00875D00" w:rsidRDefault="00571AD5" w14:paraId="70DA2C8C" w14:textId="25845869">
            <w:pPr>
              <w:rPr>
                <w:rFonts w:cs="Arial" w:asciiTheme="minorHAnsi" w:hAnsiTheme="minorHAnsi"/>
                <w:b/>
                <w:color w:val="0070C0"/>
                <w:sz w:val="22"/>
                <w:szCs w:val="22"/>
                <w:lang w:val="en-US"/>
              </w:rPr>
            </w:pPr>
            <w:r w:rsidRPr="00BC6D70">
              <w:rPr>
                <w:rFonts w:cs="Arial" w:asciiTheme="minorHAnsi" w:hAnsiTheme="minorHAnsi"/>
                <w:b/>
                <w:color w:val="0070C0"/>
                <w:sz w:val="22"/>
                <w:szCs w:val="22"/>
              </w:rPr>
              <w:t>NCTS-P5 (DDNTA-v</w:t>
            </w:r>
            <w:r w:rsidR="0091016A">
              <w:rPr>
                <w:rFonts w:cs="Arial" w:asciiTheme="minorHAnsi" w:hAnsiTheme="minorHAnsi"/>
                <w:b/>
                <w:color w:val="0070C0"/>
                <w:sz w:val="22"/>
                <w:szCs w:val="22"/>
              </w:rPr>
              <w:t>5.14</w:t>
            </w:r>
            <w:r>
              <w:rPr>
                <w:rFonts w:cs="Arial" w:asciiTheme="minorHAnsi" w:hAnsiTheme="minorHAnsi"/>
                <w:b/>
                <w:color w:val="0070C0"/>
                <w:sz w:val="22"/>
                <w:szCs w:val="22"/>
              </w:rPr>
              <w:t>.</w:t>
            </w:r>
            <w:r w:rsidR="00295002">
              <w:rPr>
                <w:rFonts w:cs="Arial" w:asciiTheme="minorHAnsi" w:hAnsiTheme="minorHAnsi"/>
                <w:b/>
                <w:color w:val="0070C0"/>
                <w:sz w:val="22"/>
                <w:szCs w:val="22"/>
              </w:rPr>
              <w:t>1</w:t>
            </w:r>
            <w:r w:rsidRPr="00BC6D70">
              <w:rPr>
                <w:rFonts w:cs="Arial" w:asciiTheme="minorHAnsi" w:hAnsiTheme="minorHAnsi"/>
                <w:b/>
                <w:color w:val="0070C0"/>
                <w:sz w:val="22"/>
                <w:szCs w:val="22"/>
              </w:rPr>
              <w:t xml:space="preserve"> - CSE-v51.</w:t>
            </w:r>
            <w:r w:rsidR="00661F23">
              <w:rPr>
                <w:rFonts w:cs="Arial" w:asciiTheme="minorHAnsi" w:hAnsiTheme="minorHAnsi"/>
                <w:b/>
                <w:color w:val="0070C0"/>
                <w:sz w:val="22"/>
                <w:szCs w:val="22"/>
              </w:rPr>
              <w:t>6.0</w:t>
            </w:r>
            <w:r w:rsidRPr="006F1D71">
              <w:rPr>
                <w:rFonts w:cs="Arial" w:asciiTheme="minorHAnsi" w:hAnsiTheme="minorHAnsi"/>
                <w:b/>
                <w:color w:val="0070C0"/>
                <w:sz w:val="22"/>
                <w:szCs w:val="22"/>
              </w:rPr>
              <w:t>)</w:t>
            </w:r>
            <w:r w:rsidRPr="00571AD5">
              <w:rPr>
                <w:rFonts w:cs="Arial" w:asciiTheme="minorHAnsi" w:hAnsiTheme="minorHAnsi"/>
                <w:b/>
                <w:color w:val="0070C0"/>
                <w:sz w:val="22"/>
                <w:szCs w:val="22"/>
              </w:rPr>
              <w:t>:</w:t>
            </w:r>
            <w:r w:rsidR="00FE3B64">
              <w:rPr>
                <w:rFonts w:cs="Arial" w:asciiTheme="minorHAnsi" w:hAnsiTheme="minorHAnsi"/>
                <w:b/>
                <w:color w:val="0070C0"/>
                <w:sz w:val="22"/>
                <w:szCs w:val="22"/>
              </w:rPr>
              <w:t xml:space="preserve"> </w:t>
            </w:r>
            <w:r w:rsidRPr="00295002" w:rsidR="00295002">
              <w:rPr>
                <w:rFonts w:cs="Arial" w:asciiTheme="minorHAnsi" w:hAnsiTheme="minorHAnsi"/>
                <w:b/>
                <w:color w:val="0070C0"/>
                <w:sz w:val="22"/>
                <w:szCs w:val="22"/>
              </w:rPr>
              <w:t>Structural updates in IE043 and IE044 regarding the document related data groups</w:t>
            </w:r>
          </w:p>
        </w:tc>
      </w:tr>
      <w:tr w:rsidRPr="00E32129" w:rsidR="0046158E" w:rsidTr="121619C5" w14:paraId="759A9E8B" w14:textId="77777777">
        <w:tc>
          <w:tcPr>
            <w:tcW w:w="9747" w:type="dxa"/>
            <w:vAlign w:val="center"/>
          </w:tcPr>
          <w:p w:rsidR="00F21282" w:rsidP="00461A1E" w:rsidRDefault="00461A1E" w14:paraId="2C3696FF" w14:textId="31C58B49">
            <w:pPr>
              <w:rPr>
                <w:rFonts w:cs="Arial" w:asciiTheme="minorHAnsi" w:hAnsiTheme="minorHAnsi"/>
                <w:color w:val="0070C0"/>
                <w:sz w:val="22"/>
                <w:szCs w:val="22"/>
              </w:rPr>
            </w:pPr>
            <w:r w:rsidRPr="00461A1E">
              <w:rPr>
                <w:rFonts w:cs="Arial" w:asciiTheme="minorHAnsi" w:hAnsiTheme="minorHAnsi"/>
                <w:color w:val="0070C0"/>
                <w:sz w:val="22"/>
                <w:szCs w:val="22"/>
              </w:rPr>
              <w:t xml:space="preserve">Taking into consideration the </w:t>
            </w:r>
            <w:r w:rsidRPr="00461A1E" w:rsidR="00C708F1">
              <w:rPr>
                <w:rFonts w:cs="Arial" w:asciiTheme="minorHAnsi" w:hAnsiTheme="minorHAnsi"/>
                <w:color w:val="0070C0"/>
                <w:sz w:val="22"/>
                <w:szCs w:val="22"/>
              </w:rPr>
              <w:t>Documents</w:t>
            </w:r>
            <w:r w:rsidR="00C708F1">
              <w:rPr>
                <w:rFonts w:cs="Arial" w:asciiTheme="minorHAnsi" w:hAnsiTheme="minorHAnsi"/>
                <w:color w:val="0070C0"/>
                <w:sz w:val="22"/>
                <w:szCs w:val="22"/>
              </w:rPr>
              <w:t xml:space="preserve"> presented</w:t>
            </w:r>
            <w:r w:rsidRPr="00461A1E">
              <w:rPr>
                <w:rFonts w:cs="Arial" w:asciiTheme="minorHAnsi" w:hAnsiTheme="minorHAnsi"/>
                <w:color w:val="0070C0"/>
                <w:sz w:val="22"/>
                <w:szCs w:val="22"/>
              </w:rPr>
              <w:t xml:space="preserve"> in the </w:t>
            </w:r>
            <w:r w:rsidR="00C708F1">
              <w:rPr>
                <w:rFonts w:cs="Arial" w:asciiTheme="minorHAnsi" w:hAnsiTheme="minorHAnsi"/>
                <w:color w:val="0070C0"/>
                <w:sz w:val="22"/>
                <w:szCs w:val="22"/>
              </w:rPr>
              <w:t>CD001C, CD018C, CC043C, CC0044C</w:t>
            </w:r>
            <w:r w:rsidRPr="00461A1E">
              <w:rPr>
                <w:rFonts w:cs="Arial" w:asciiTheme="minorHAnsi" w:hAnsiTheme="minorHAnsi"/>
                <w:color w:val="0070C0"/>
                <w:sz w:val="22"/>
                <w:szCs w:val="22"/>
              </w:rPr>
              <w:t xml:space="preserve"> messages, </w:t>
            </w:r>
            <w:r w:rsidRPr="00461A1E" w:rsidR="00C708F1">
              <w:rPr>
                <w:rFonts w:cs="Arial" w:asciiTheme="minorHAnsi" w:hAnsiTheme="minorHAnsi"/>
                <w:color w:val="0070C0"/>
                <w:sz w:val="22"/>
                <w:szCs w:val="22"/>
              </w:rPr>
              <w:t>in NCTS.P5 based on the Appendix Q2 (NCTS P5- Version 5.14.</w:t>
            </w:r>
            <w:r w:rsidR="00262387">
              <w:rPr>
                <w:rFonts w:cs="Arial" w:asciiTheme="minorHAnsi" w:hAnsiTheme="minorHAnsi"/>
                <w:color w:val="0070C0"/>
                <w:sz w:val="22"/>
                <w:szCs w:val="22"/>
              </w:rPr>
              <w:t>1</w:t>
            </w:r>
            <w:r w:rsidRPr="00461A1E" w:rsidR="00C708F1">
              <w:rPr>
                <w:rFonts w:cs="Arial" w:asciiTheme="minorHAnsi" w:hAnsiTheme="minorHAnsi"/>
                <w:color w:val="0070C0"/>
                <w:sz w:val="22"/>
                <w:szCs w:val="22"/>
              </w:rPr>
              <w:t>)</w:t>
            </w:r>
            <w:r w:rsidR="00C708F1">
              <w:rPr>
                <w:rFonts w:cs="Arial" w:asciiTheme="minorHAnsi" w:hAnsiTheme="minorHAnsi"/>
                <w:color w:val="0070C0"/>
                <w:sz w:val="22"/>
                <w:szCs w:val="22"/>
              </w:rPr>
              <w:t xml:space="preserve">, </w:t>
            </w:r>
            <w:r w:rsidRPr="00461A1E">
              <w:rPr>
                <w:rFonts w:cs="Arial" w:asciiTheme="minorHAnsi" w:hAnsiTheme="minorHAnsi"/>
                <w:color w:val="0070C0"/>
                <w:sz w:val="22"/>
                <w:szCs w:val="22"/>
              </w:rPr>
              <w:t>it is proposed in order to have consistency between the messages</w:t>
            </w:r>
            <w:r w:rsidR="00F21282">
              <w:rPr>
                <w:rFonts w:cs="Arial" w:asciiTheme="minorHAnsi" w:hAnsiTheme="minorHAnsi"/>
                <w:color w:val="0070C0"/>
                <w:sz w:val="22"/>
                <w:szCs w:val="22"/>
              </w:rPr>
              <w:t>:</w:t>
            </w:r>
          </w:p>
          <w:p w:rsidRPr="000D7B81" w:rsidR="000D7B81" w:rsidP="000D7B81" w:rsidRDefault="000D7B81" w14:paraId="0421D8E4" w14:textId="3C38DC79">
            <w:pPr>
              <w:pStyle w:val="ListParagraph"/>
              <w:numPr>
                <w:ilvl w:val="0"/>
                <w:numId w:val="41"/>
              </w:numPr>
              <w:rPr>
                <w:rFonts w:cs="Arial" w:asciiTheme="minorHAnsi" w:hAnsiTheme="minorHAnsi"/>
                <w:color w:val="0070C0"/>
                <w:sz w:val="22"/>
                <w:szCs w:val="22"/>
                <w:lang w:val="en-US"/>
              </w:rPr>
            </w:pPr>
            <w:r w:rsidRPr="00F21282">
              <w:rPr>
                <w:rFonts w:cs="Arial" w:asciiTheme="minorHAnsi" w:hAnsiTheme="minorHAnsi"/>
                <w:color w:val="0070C0"/>
                <w:sz w:val="22"/>
                <w:szCs w:val="22"/>
                <w:lang w:val="en-US"/>
              </w:rPr>
              <w:t>CD001</w:t>
            </w:r>
            <w:r w:rsidRPr="00F21282">
              <w:rPr>
                <w:rFonts w:cs="Arial" w:asciiTheme="minorHAnsi" w:hAnsiTheme="minorHAnsi"/>
                <w:color w:val="0070C0"/>
                <w:sz w:val="22"/>
                <w:szCs w:val="22"/>
              </w:rPr>
              <w:t>/</w:t>
            </w:r>
            <w:r w:rsidRPr="00F21282">
              <w:rPr>
                <w:rFonts w:cs="Arial" w:asciiTheme="minorHAnsi" w:hAnsiTheme="minorHAnsi"/>
                <w:color w:val="0070C0"/>
                <w:sz w:val="22"/>
                <w:szCs w:val="22"/>
                <w:lang w:val="en-US"/>
              </w:rPr>
              <w:t xml:space="preserve">CD043C (regenerating the information related to AAR message) </w:t>
            </w:r>
          </w:p>
          <w:p w:rsidR="00F21282" w:rsidP="00F21282" w:rsidRDefault="00461A1E" w14:paraId="0F62EE95" w14:textId="6C6ECF71">
            <w:pPr>
              <w:pStyle w:val="ListParagraph"/>
              <w:numPr>
                <w:ilvl w:val="0"/>
                <w:numId w:val="41"/>
              </w:numPr>
              <w:rPr>
                <w:rFonts w:cs="Arial" w:asciiTheme="minorHAnsi" w:hAnsiTheme="minorHAnsi"/>
                <w:color w:val="0070C0"/>
                <w:sz w:val="22"/>
                <w:szCs w:val="22"/>
                <w:lang w:val="en-US"/>
              </w:rPr>
            </w:pPr>
            <w:r w:rsidRPr="00F21282">
              <w:rPr>
                <w:rFonts w:cs="Arial" w:asciiTheme="minorHAnsi" w:hAnsiTheme="minorHAnsi"/>
                <w:color w:val="0070C0"/>
                <w:sz w:val="22"/>
                <w:szCs w:val="22"/>
              </w:rPr>
              <w:t>CD018C</w:t>
            </w:r>
            <w:r w:rsidR="00AD1AAD">
              <w:rPr>
                <w:rFonts w:cs="Arial" w:asciiTheme="minorHAnsi" w:hAnsiTheme="minorHAnsi"/>
                <w:color w:val="0070C0"/>
                <w:sz w:val="22"/>
                <w:szCs w:val="22"/>
              </w:rPr>
              <w:t>/</w:t>
            </w:r>
            <w:r w:rsidRPr="00F21282" w:rsidR="00AD1AAD">
              <w:rPr>
                <w:rFonts w:cs="Arial" w:asciiTheme="minorHAnsi" w:hAnsiTheme="minorHAnsi"/>
                <w:color w:val="0070C0"/>
                <w:sz w:val="22"/>
                <w:szCs w:val="22"/>
              </w:rPr>
              <w:t>CC044C</w:t>
            </w:r>
            <w:r w:rsidRPr="00F21282" w:rsidR="00EF2634">
              <w:rPr>
                <w:rFonts w:cs="Arial" w:asciiTheme="minorHAnsi" w:hAnsiTheme="minorHAnsi"/>
                <w:color w:val="0070C0"/>
                <w:sz w:val="22"/>
                <w:szCs w:val="22"/>
              </w:rPr>
              <w:t xml:space="preserve"> (both </w:t>
            </w:r>
            <w:r w:rsidRPr="00F21282" w:rsidR="00EF2634">
              <w:rPr>
                <w:rFonts w:cs="Arial" w:asciiTheme="minorHAnsi" w:hAnsiTheme="minorHAnsi"/>
                <w:color w:val="0070C0"/>
                <w:sz w:val="22"/>
                <w:szCs w:val="22"/>
                <w:lang w:val="en-US"/>
              </w:rPr>
              <w:t>used to report discrepancies)</w:t>
            </w:r>
          </w:p>
          <w:p w:rsidR="000D7B81" w:rsidP="000D7B81" w:rsidRDefault="000D7B81" w14:paraId="721918CF" w14:textId="77777777">
            <w:pPr>
              <w:pStyle w:val="ListParagraph"/>
              <w:ind w:left="768"/>
              <w:rPr>
                <w:rFonts w:cs="Arial" w:asciiTheme="minorHAnsi" w:hAnsiTheme="minorHAnsi"/>
                <w:color w:val="0070C0"/>
                <w:sz w:val="22"/>
                <w:szCs w:val="22"/>
                <w:lang w:val="en-US"/>
              </w:rPr>
            </w:pPr>
          </w:p>
          <w:p w:rsidR="00046741" w:rsidP="00F21282" w:rsidRDefault="00F21282" w14:paraId="5FC07834" w14:textId="66453125">
            <w:pPr>
              <w:rPr>
                <w:rFonts w:cs="Arial" w:asciiTheme="minorHAnsi" w:hAnsiTheme="minorHAnsi"/>
                <w:color w:val="0070C0"/>
                <w:sz w:val="22"/>
                <w:szCs w:val="22"/>
                <w:lang w:val="en-US"/>
              </w:rPr>
            </w:pPr>
            <w:r>
              <w:rPr>
                <w:rFonts w:cs="Arial" w:asciiTheme="minorHAnsi" w:hAnsiTheme="minorHAnsi"/>
                <w:color w:val="0070C0"/>
                <w:sz w:val="22"/>
                <w:szCs w:val="22"/>
                <w:lang w:val="en-US"/>
              </w:rPr>
              <w:t>the following modifications in the afore mentioned messages shall be</w:t>
            </w:r>
            <w:r w:rsidRPr="00F21282" w:rsidR="00421468">
              <w:rPr>
                <w:rFonts w:cs="Arial" w:asciiTheme="minorHAnsi" w:hAnsiTheme="minorHAnsi"/>
                <w:color w:val="0070C0"/>
                <w:sz w:val="22"/>
                <w:szCs w:val="22"/>
                <w:lang w:val="en-US"/>
              </w:rPr>
              <w:t xml:space="preserve"> perform</w:t>
            </w:r>
            <w:r>
              <w:rPr>
                <w:rFonts w:cs="Arial" w:asciiTheme="minorHAnsi" w:hAnsiTheme="minorHAnsi"/>
                <w:color w:val="0070C0"/>
                <w:sz w:val="22"/>
                <w:szCs w:val="22"/>
                <w:lang w:val="en-US"/>
              </w:rPr>
              <w:t xml:space="preserve">ed: </w:t>
            </w:r>
          </w:p>
          <w:p w:rsidRPr="00F21282" w:rsidR="000D7B81" w:rsidP="00F21282" w:rsidRDefault="000D7B81" w14:paraId="077B57F9" w14:textId="77777777">
            <w:pPr>
              <w:rPr>
                <w:rFonts w:cs="Arial" w:asciiTheme="minorHAnsi" w:hAnsiTheme="minorHAnsi"/>
                <w:color w:val="0070C0"/>
                <w:sz w:val="22"/>
                <w:szCs w:val="22"/>
                <w:lang w:val="en-US"/>
              </w:rPr>
            </w:pPr>
          </w:p>
          <w:p w:rsidRPr="00F21282" w:rsidR="000D7B81" w:rsidP="000D7B81" w:rsidRDefault="000D7B81" w14:paraId="4F85BE09" w14:textId="77777777">
            <w:pPr>
              <w:rPr>
                <w:rFonts w:cs="Arial" w:asciiTheme="minorHAnsi" w:hAnsiTheme="minorHAnsi"/>
                <w:b/>
                <w:bCs/>
                <w:color w:val="0070C0"/>
                <w:sz w:val="22"/>
                <w:szCs w:val="22"/>
                <w:lang w:val="en-US"/>
              </w:rPr>
            </w:pPr>
            <w:r w:rsidRPr="00F21282">
              <w:rPr>
                <w:rFonts w:cs="Arial" w:asciiTheme="minorHAnsi" w:hAnsiTheme="minorHAnsi"/>
                <w:b/>
                <w:bCs/>
                <w:color w:val="0070C0"/>
                <w:sz w:val="22"/>
                <w:szCs w:val="22"/>
                <w:lang w:val="en-US"/>
              </w:rPr>
              <w:t xml:space="preserve">In CC043C message: </w:t>
            </w:r>
          </w:p>
          <w:p w:rsidR="000D7B81" w:rsidP="000D7B81" w:rsidRDefault="000D7B81" w14:paraId="30C54B64" w14:textId="77777777">
            <w:pPr>
              <w:pStyle w:val="ListParagraph"/>
              <w:numPr>
                <w:ilvl w:val="0"/>
                <w:numId w:val="40"/>
              </w:numPr>
              <w:rPr>
                <w:rFonts w:cs="Arial" w:asciiTheme="minorHAnsi" w:hAnsiTheme="minorHAnsi"/>
                <w:color w:val="0070C0"/>
                <w:sz w:val="22"/>
                <w:szCs w:val="22"/>
              </w:rPr>
            </w:pPr>
            <w:r>
              <w:rPr>
                <w:rFonts w:cs="Arial" w:asciiTheme="minorHAnsi" w:hAnsiTheme="minorHAnsi"/>
                <w:color w:val="0070C0"/>
                <w:sz w:val="22"/>
                <w:szCs w:val="22"/>
                <w:lang w:val="en-US"/>
              </w:rPr>
              <w:t xml:space="preserve">to introduce </w:t>
            </w:r>
            <w:r w:rsidRPr="00046741">
              <w:rPr>
                <w:rFonts w:cs="Arial" w:asciiTheme="minorHAnsi" w:hAnsiTheme="minorHAnsi"/>
                <w:color w:val="0070C0"/>
                <w:sz w:val="22"/>
                <w:szCs w:val="22"/>
              </w:rPr>
              <w:t xml:space="preserve">the Data Group &lt;PREVIOUS DOCUMENT&gt; </w:t>
            </w:r>
            <w:r>
              <w:rPr>
                <w:rFonts w:cs="Arial" w:asciiTheme="minorHAnsi" w:hAnsiTheme="minorHAnsi"/>
                <w:color w:val="0070C0"/>
                <w:sz w:val="22"/>
                <w:szCs w:val="22"/>
              </w:rPr>
              <w:t>under</w:t>
            </w:r>
            <w:r w:rsidRPr="00046741">
              <w:rPr>
                <w:rFonts w:cs="Arial" w:asciiTheme="minorHAnsi" w:hAnsiTheme="minorHAnsi"/>
                <w:color w:val="0070C0"/>
                <w:sz w:val="22"/>
                <w:szCs w:val="22"/>
              </w:rPr>
              <w:t xml:space="preserve"> </w:t>
            </w:r>
            <w:r>
              <w:rPr>
                <w:rFonts w:cs="Arial" w:asciiTheme="minorHAnsi" w:hAnsiTheme="minorHAnsi"/>
                <w:color w:val="0070C0"/>
                <w:sz w:val="22"/>
                <w:szCs w:val="22"/>
              </w:rPr>
              <w:t>CO</w:t>
            </w:r>
            <w:r w:rsidRPr="00046741">
              <w:rPr>
                <w:rFonts w:cs="Arial" w:asciiTheme="minorHAnsi" w:hAnsiTheme="minorHAnsi"/>
                <w:color w:val="0070C0"/>
                <w:sz w:val="22"/>
                <w:szCs w:val="22"/>
              </w:rPr>
              <w:t xml:space="preserve">NSIGNMENT and CONSIGNMENT ITEM level </w:t>
            </w:r>
            <w:r>
              <w:rPr>
                <w:rFonts w:cs="Arial" w:asciiTheme="minorHAnsi" w:hAnsiTheme="minorHAnsi"/>
                <w:color w:val="0070C0"/>
                <w:sz w:val="22"/>
                <w:szCs w:val="22"/>
              </w:rPr>
              <w:t xml:space="preserve">after the end of Transitional period </w:t>
            </w:r>
            <w:r w:rsidRPr="00046741">
              <w:rPr>
                <w:rFonts w:cs="Arial" w:asciiTheme="minorHAnsi" w:hAnsiTheme="minorHAnsi"/>
                <w:color w:val="0070C0"/>
                <w:sz w:val="22"/>
                <w:szCs w:val="22"/>
              </w:rPr>
              <w:t>for consistency purposes with IE001.</w:t>
            </w:r>
          </w:p>
          <w:p w:rsidRPr="00C708F1" w:rsidR="00C708F1" w:rsidP="00461A1E" w:rsidRDefault="00C708F1" w14:paraId="432B80AE" w14:textId="0BAC4255">
            <w:pPr>
              <w:rPr>
                <w:rFonts w:cs="Arial" w:asciiTheme="minorHAnsi" w:hAnsiTheme="minorHAnsi"/>
                <w:b/>
                <w:bCs/>
                <w:color w:val="0070C0"/>
                <w:sz w:val="22"/>
                <w:szCs w:val="22"/>
                <w:lang w:val="en-US"/>
              </w:rPr>
            </w:pPr>
            <w:r w:rsidRPr="00C708F1">
              <w:rPr>
                <w:rFonts w:cs="Arial" w:asciiTheme="minorHAnsi" w:hAnsiTheme="minorHAnsi"/>
                <w:b/>
                <w:bCs/>
                <w:color w:val="0070C0"/>
                <w:sz w:val="22"/>
                <w:szCs w:val="22"/>
                <w:lang w:val="en-US"/>
              </w:rPr>
              <w:t xml:space="preserve">In CC044C message: </w:t>
            </w:r>
          </w:p>
          <w:p w:rsidRPr="00046741" w:rsidR="00461A1E" w:rsidP="00046741" w:rsidRDefault="00461A1E" w14:paraId="3DCB1106" w14:textId="42E213FF">
            <w:pPr>
              <w:pStyle w:val="ListParagraph"/>
              <w:numPr>
                <w:ilvl w:val="0"/>
                <w:numId w:val="40"/>
              </w:numPr>
              <w:rPr>
                <w:rFonts w:cs="Arial" w:asciiTheme="minorHAnsi" w:hAnsiTheme="minorHAnsi"/>
                <w:color w:val="0070C0"/>
                <w:sz w:val="22"/>
                <w:szCs w:val="22"/>
              </w:rPr>
            </w:pPr>
            <w:r w:rsidRPr="00046741">
              <w:rPr>
                <w:rFonts w:cs="Arial" w:asciiTheme="minorHAnsi" w:hAnsiTheme="minorHAnsi"/>
                <w:color w:val="0070C0"/>
                <w:sz w:val="22"/>
                <w:szCs w:val="22"/>
              </w:rPr>
              <w:t xml:space="preserve">to add the Data Group &lt;TRANSPORT DOCUMENT&gt; </w:t>
            </w:r>
            <w:r w:rsidR="00F21282">
              <w:rPr>
                <w:rFonts w:cs="Arial" w:asciiTheme="minorHAnsi" w:hAnsiTheme="minorHAnsi"/>
                <w:color w:val="0070C0"/>
                <w:sz w:val="22"/>
                <w:szCs w:val="22"/>
              </w:rPr>
              <w:t>under CO</w:t>
            </w:r>
            <w:r w:rsidRPr="00046741" w:rsidR="00F21282">
              <w:rPr>
                <w:rFonts w:cs="Arial" w:asciiTheme="minorHAnsi" w:hAnsiTheme="minorHAnsi"/>
                <w:color w:val="0070C0"/>
                <w:sz w:val="22"/>
                <w:szCs w:val="22"/>
              </w:rPr>
              <w:t>NSIGNMENT</w:t>
            </w:r>
            <w:r w:rsidRPr="00046741">
              <w:rPr>
                <w:rFonts w:cs="Arial" w:asciiTheme="minorHAnsi" w:hAnsiTheme="minorHAnsi"/>
                <w:color w:val="0070C0"/>
                <w:sz w:val="22"/>
                <w:szCs w:val="22"/>
              </w:rPr>
              <w:t xml:space="preserve"> and </w:t>
            </w:r>
            <w:r w:rsidRPr="00046741" w:rsidR="00F21282">
              <w:rPr>
                <w:rFonts w:cs="Arial" w:asciiTheme="minorHAnsi" w:hAnsiTheme="minorHAnsi"/>
                <w:color w:val="0070C0"/>
                <w:sz w:val="22"/>
                <w:szCs w:val="22"/>
              </w:rPr>
              <w:t xml:space="preserve">HOUSE CONSIGNMENT </w:t>
            </w:r>
            <w:r w:rsidRPr="00046741">
              <w:rPr>
                <w:rFonts w:cs="Arial" w:asciiTheme="minorHAnsi" w:hAnsiTheme="minorHAnsi"/>
                <w:color w:val="0070C0"/>
                <w:sz w:val="22"/>
                <w:szCs w:val="22"/>
              </w:rPr>
              <w:t>level in message CC044C</w:t>
            </w:r>
            <w:r w:rsidR="00421468">
              <w:rPr>
                <w:rFonts w:cs="Arial" w:asciiTheme="minorHAnsi" w:hAnsiTheme="minorHAnsi"/>
                <w:color w:val="0070C0"/>
                <w:sz w:val="22"/>
                <w:szCs w:val="22"/>
              </w:rPr>
              <w:t xml:space="preserve"> so the Trader </w:t>
            </w:r>
            <w:r w:rsidR="00421468">
              <w:rPr>
                <w:rFonts w:cs="Arial" w:asciiTheme="minorHAnsi" w:hAnsiTheme="minorHAnsi"/>
                <w:color w:val="0070C0"/>
                <w:sz w:val="22"/>
                <w:szCs w:val="22"/>
                <w:lang w:val="en-US"/>
              </w:rPr>
              <w:t>at</w:t>
            </w:r>
            <w:r w:rsidR="00421468">
              <w:rPr>
                <w:rFonts w:cs="Arial" w:asciiTheme="minorHAnsi" w:hAnsiTheme="minorHAnsi"/>
                <w:color w:val="0070C0"/>
                <w:sz w:val="22"/>
                <w:szCs w:val="22"/>
              </w:rPr>
              <w:t xml:space="preserve"> Destination to be able to report discrepancies related to that Data Group at Office of Destination</w:t>
            </w:r>
            <w:r w:rsidR="00F21282">
              <w:rPr>
                <w:rFonts w:cs="Arial" w:asciiTheme="minorHAnsi" w:hAnsiTheme="minorHAnsi"/>
                <w:color w:val="0070C0"/>
                <w:sz w:val="22"/>
                <w:szCs w:val="22"/>
              </w:rPr>
              <w:t>,</w:t>
            </w:r>
            <w:r w:rsidR="00421468">
              <w:rPr>
                <w:rFonts w:cs="Arial" w:asciiTheme="minorHAnsi" w:hAnsiTheme="minorHAnsi"/>
                <w:color w:val="0070C0"/>
                <w:sz w:val="22"/>
                <w:szCs w:val="22"/>
              </w:rPr>
              <w:t xml:space="preserve"> as per CD018C</w:t>
            </w:r>
            <w:r w:rsidR="00F21282">
              <w:rPr>
                <w:rFonts w:cs="Arial" w:asciiTheme="minorHAnsi" w:hAnsiTheme="minorHAnsi"/>
                <w:color w:val="0070C0"/>
                <w:sz w:val="22"/>
                <w:szCs w:val="22"/>
              </w:rPr>
              <w:t xml:space="preserve"> message</w:t>
            </w:r>
            <w:r w:rsidRPr="00046741">
              <w:rPr>
                <w:rFonts w:cs="Arial" w:asciiTheme="minorHAnsi" w:hAnsiTheme="minorHAnsi"/>
                <w:color w:val="0070C0"/>
                <w:sz w:val="22"/>
                <w:szCs w:val="22"/>
              </w:rPr>
              <w:t xml:space="preserve">. </w:t>
            </w:r>
          </w:p>
          <w:p w:rsidR="00046741" w:rsidP="00461A1E" w:rsidRDefault="00421468" w14:paraId="4973597A" w14:textId="7E70E2A8">
            <w:pPr>
              <w:pStyle w:val="ListParagraph"/>
              <w:numPr>
                <w:ilvl w:val="0"/>
                <w:numId w:val="40"/>
              </w:numPr>
              <w:rPr>
                <w:rFonts w:cs="Arial" w:asciiTheme="minorHAnsi" w:hAnsiTheme="minorHAnsi"/>
                <w:color w:val="0070C0"/>
                <w:sz w:val="22"/>
                <w:szCs w:val="22"/>
              </w:rPr>
            </w:pPr>
            <w:r>
              <w:rPr>
                <w:rFonts w:cs="Arial" w:asciiTheme="minorHAnsi" w:hAnsiTheme="minorHAnsi"/>
                <w:color w:val="0070C0"/>
                <w:sz w:val="22"/>
                <w:szCs w:val="22"/>
              </w:rPr>
              <w:t xml:space="preserve">to remove &lt;CONSIGNMENT.HOUSE CONSIGMENT. PREVIOUS DOCUMENT&gt; </w:t>
            </w:r>
            <w:r w:rsidRPr="00046741" w:rsidR="003C556B">
              <w:rPr>
                <w:rFonts w:cs="Arial" w:asciiTheme="minorHAnsi" w:hAnsiTheme="minorHAnsi"/>
                <w:color w:val="0070C0"/>
                <w:sz w:val="22"/>
                <w:szCs w:val="22"/>
              </w:rPr>
              <w:t>used in case of Export followed by Transit</w:t>
            </w:r>
            <w:r>
              <w:rPr>
                <w:rFonts w:cs="Arial" w:asciiTheme="minorHAnsi" w:hAnsiTheme="minorHAnsi"/>
                <w:color w:val="0070C0"/>
                <w:sz w:val="22"/>
                <w:szCs w:val="22"/>
              </w:rPr>
              <w:t xml:space="preserve">. </w:t>
            </w:r>
            <w:r w:rsidR="00F21282">
              <w:rPr>
                <w:rFonts w:cs="Arial" w:asciiTheme="minorHAnsi" w:hAnsiTheme="minorHAnsi"/>
                <w:color w:val="0070C0"/>
                <w:sz w:val="22"/>
                <w:szCs w:val="22"/>
              </w:rPr>
              <w:t>T</w:t>
            </w:r>
            <w:r w:rsidRPr="00046741" w:rsidR="00461A1E">
              <w:rPr>
                <w:rFonts w:cs="Arial" w:asciiTheme="minorHAnsi" w:hAnsiTheme="minorHAnsi"/>
                <w:color w:val="0070C0"/>
                <w:sz w:val="22"/>
                <w:szCs w:val="22"/>
              </w:rPr>
              <w:t xml:space="preserve">aking into account that this Data Group is not part of CD018C message -as not discrepancies can be reported for a previous procedure during the Destination Control results-it is considered contradicted to fill in the Data Group &lt;PREVIOUS DOCUMENT&gt; in House Consignment level </w:t>
            </w:r>
            <w:r w:rsidR="00F21282">
              <w:rPr>
                <w:rFonts w:cs="Arial" w:asciiTheme="minorHAnsi" w:hAnsiTheme="minorHAnsi"/>
                <w:color w:val="0070C0"/>
                <w:sz w:val="22"/>
                <w:szCs w:val="22"/>
              </w:rPr>
              <w:t>at</w:t>
            </w:r>
            <w:r w:rsidRPr="00046741" w:rsidR="00461A1E">
              <w:rPr>
                <w:rFonts w:cs="Arial" w:asciiTheme="minorHAnsi" w:hAnsiTheme="minorHAnsi"/>
                <w:color w:val="0070C0"/>
                <w:sz w:val="22"/>
                <w:szCs w:val="22"/>
              </w:rPr>
              <w:t xml:space="preserve"> CC044C. For this reason, it is proposed to remove it from CC044C, for consistency purposes between the two messages. </w:t>
            </w:r>
          </w:p>
          <w:p w:rsidRPr="000D7B81" w:rsidR="008874CF" w:rsidP="000D7B81" w:rsidRDefault="00FC058D" w14:paraId="47B493E5" w14:textId="05CA0262">
            <w:pPr>
              <w:pStyle w:val="ListParagraph"/>
              <w:numPr>
                <w:ilvl w:val="0"/>
                <w:numId w:val="40"/>
              </w:numPr>
              <w:rPr>
                <w:rFonts w:cs="Arial" w:asciiTheme="minorHAnsi" w:hAnsiTheme="minorHAnsi"/>
                <w:color w:val="0070C0"/>
                <w:sz w:val="22"/>
                <w:szCs w:val="22"/>
                <w:lang w:val="en-US"/>
              </w:rPr>
            </w:pPr>
            <w:r w:rsidRPr="009D0513">
              <w:rPr>
                <w:rFonts w:cs="Arial" w:asciiTheme="minorHAnsi" w:hAnsiTheme="minorHAnsi"/>
                <w:color w:val="0070C0"/>
                <w:sz w:val="22"/>
                <w:szCs w:val="22"/>
              </w:rPr>
              <w:t xml:space="preserve">To delete </w:t>
            </w:r>
            <w:r w:rsidRPr="009D0513" w:rsidR="007F2139">
              <w:rPr>
                <w:rFonts w:cs="Arial" w:asciiTheme="minorHAnsi" w:hAnsiTheme="minorHAnsi"/>
                <w:color w:val="0070C0"/>
                <w:sz w:val="22"/>
                <w:szCs w:val="22"/>
              </w:rPr>
              <w:t xml:space="preserve">the data item </w:t>
            </w:r>
            <w:r w:rsidRPr="009D0513" w:rsidR="00A21A71">
              <w:rPr>
                <w:rFonts w:cs="Arial" w:asciiTheme="minorHAnsi" w:hAnsiTheme="minorHAnsi"/>
                <w:color w:val="0070C0"/>
                <w:sz w:val="22"/>
                <w:szCs w:val="22"/>
              </w:rPr>
              <w:t>‘Security indicator from export declaration’ from ---</w:t>
            </w:r>
            <w:r w:rsidRPr="009D0513" w:rsidR="00C4347B">
              <w:rPr>
                <w:rFonts w:cs="Arial" w:asciiTheme="minorHAnsi" w:hAnsiTheme="minorHAnsi"/>
                <w:color w:val="0070C0"/>
                <w:sz w:val="22"/>
                <w:szCs w:val="22"/>
              </w:rPr>
              <w:t>---</w:t>
            </w:r>
            <w:r w:rsidRPr="009D0513" w:rsidR="00A21A71">
              <w:rPr>
                <w:rFonts w:cs="Arial" w:asciiTheme="minorHAnsi" w:hAnsiTheme="minorHAnsi"/>
                <w:color w:val="0070C0"/>
                <w:sz w:val="22"/>
                <w:szCs w:val="22"/>
              </w:rPr>
              <w:t>HOUSE CONSIGNMENT data group</w:t>
            </w:r>
            <w:r w:rsidR="000D0EB2">
              <w:rPr>
                <w:rFonts w:cs="Arial" w:asciiTheme="minorHAnsi" w:hAnsiTheme="minorHAnsi"/>
                <w:color w:val="0070C0"/>
                <w:sz w:val="22"/>
                <w:szCs w:val="22"/>
              </w:rPr>
              <w:t>.</w:t>
            </w:r>
            <w:r w:rsidRPr="00AD1AAD" w:rsidR="00F21282">
              <w:rPr>
                <w:rFonts w:cs="Arial" w:asciiTheme="minorHAnsi" w:hAnsiTheme="minorHAnsi"/>
                <w:color w:val="0070C0"/>
                <w:sz w:val="22"/>
                <w:szCs w:val="22"/>
              </w:rPr>
              <w:t xml:space="preserve"> </w:t>
            </w:r>
          </w:p>
        </w:tc>
      </w:tr>
    </w:tbl>
    <w:p w:rsidRPr="00E32129" w:rsidR="005F7EF0" w:rsidP="00C001F9" w:rsidRDefault="005F7EF0" w14:paraId="47C12472" w14:textId="77777777">
      <w:pPr>
        <w:rPr>
          <w:rFonts w:cs="Arial" w:asciiTheme="minorHAnsi" w:hAnsiTheme="minorHAnsi"/>
          <w:color w:val="0070C0"/>
          <w:sz w:val="22"/>
          <w:szCs w:val="22"/>
        </w:rPr>
      </w:pPr>
    </w:p>
    <w:tbl>
      <w:tblPr>
        <w:tblStyle w:val="TableGrid"/>
        <w:tblW w:w="0" w:type="auto"/>
        <w:tblLook w:val="04A0" w:firstRow="1" w:lastRow="0" w:firstColumn="1" w:lastColumn="0" w:noHBand="0" w:noVBand="1"/>
      </w:tblPr>
      <w:tblGrid>
        <w:gridCol w:w="9154"/>
      </w:tblGrid>
      <w:tr w:rsidR="0047640C" w:rsidTr="7E5F11D6" w14:paraId="5D0935AC" w14:textId="77777777">
        <w:tc>
          <w:tcPr>
            <w:tcW w:w="9154" w:type="dxa"/>
            <w:tcMar/>
          </w:tcPr>
          <w:p w:rsidR="0047640C" w:rsidP="7E5F11D6" w:rsidRDefault="0047640C" w14:paraId="42D14B7D" w14:textId="77777777" w14:noSpellErr="1">
            <w:pPr>
              <w:pStyle w:val="paragraph"/>
              <w:spacing w:before="0" w:beforeAutospacing="off" w:after="0" w:afterAutospacing="off"/>
              <w:textAlignment w:val="baseline"/>
              <w:rPr>
                <w:rFonts w:ascii="Segoe UI" w:hAnsi="Segoe UI" w:cs="Segoe UI"/>
                <w:sz w:val="18"/>
                <w:szCs w:val="18"/>
                <w:highlight w:val="green"/>
              </w:rPr>
            </w:pPr>
            <w:r w:rsidRPr="7E5F11D6" w:rsidR="4554789A">
              <w:rPr>
                <w:rStyle w:val="normaltextrun"/>
                <w:rFonts w:ascii="Calibri" w:hAnsi="Calibri" w:cs="Calibri"/>
                <w:color w:val="0070C0"/>
                <w:sz w:val="22"/>
                <w:szCs w:val="22"/>
                <w:highlight w:val="green"/>
                <w:shd w:val="clear" w:color="auto" w:fill="00FFFF"/>
              </w:rPr>
              <w:t>Please note that indeed in terms of RFC list 36 the following RFCs are related to the update of the Data Group TRANSPORT DOCUMENT, and for this reason shall be read together. </w:t>
            </w:r>
            <w:r w:rsidRPr="7E5F11D6" w:rsidR="4554789A">
              <w:rPr>
                <w:rStyle w:val="normaltextrun"/>
                <w:rFonts w:ascii="Calibri" w:hAnsi="Calibri" w:cs="Calibri"/>
                <w:color w:val="0070C0"/>
                <w:sz w:val="22"/>
                <w:szCs w:val="22"/>
                <w:highlight w:val="green"/>
              </w:rPr>
              <w:t> </w:t>
            </w:r>
            <w:r w:rsidRPr="7E5F11D6" w:rsidR="4554789A">
              <w:rPr>
                <w:rStyle w:val="eop"/>
                <w:rFonts w:ascii="Calibri" w:hAnsi="Calibri" w:cs="Calibri"/>
                <w:color w:val="0070C0"/>
                <w:sz w:val="22"/>
                <w:szCs w:val="22"/>
                <w:highlight w:val="green"/>
              </w:rPr>
              <w:t> </w:t>
            </w:r>
          </w:p>
          <w:p w:rsidR="0047640C" w:rsidP="7E5F11D6" w:rsidRDefault="0047640C" w14:paraId="7249D838" w14:textId="77777777" w14:noSpellErr="1">
            <w:pPr>
              <w:pStyle w:val="paragraph"/>
              <w:spacing w:before="0" w:beforeAutospacing="off" w:after="0" w:afterAutospacing="off"/>
              <w:textAlignment w:val="baseline"/>
              <w:rPr>
                <w:rFonts w:ascii="Segoe UI" w:hAnsi="Segoe UI" w:cs="Segoe UI"/>
                <w:sz w:val="18"/>
                <w:szCs w:val="18"/>
                <w:highlight w:val="green"/>
              </w:rPr>
            </w:pPr>
            <w:r w:rsidRPr="7E5F11D6" w:rsidR="4554789A">
              <w:rPr>
                <w:rStyle w:val="normaltextrun"/>
                <w:rFonts w:ascii="Calibri" w:hAnsi="Calibri" w:cs="Calibri"/>
                <w:color w:val="0070C0"/>
                <w:sz w:val="22"/>
                <w:szCs w:val="22"/>
                <w:highlight w:val="green"/>
                <w:shd w:val="clear" w:color="auto" w:fill="00FFFF"/>
              </w:rPr>
              <w:t>• RFC_NCTS_0125_CUSTDEV3-IAR-RTC58385 </w:t>
            </w:r>
            <w:r w:rsidRPr="7E5F11D6" w:rsidR="4554789A">
              <w:rPr>
                <w:rStyle w:val="eop"/>
                <w:rFonts w:ascii="Calibri" w:hAnsi="Calibri" w:cs="Calibri"/>
                <w:color w:val="0070C0"/>
                <w:sz w:val="22"/>
                <w:szCs w:val="22"/>
                <w:highlight w:val="green"/>
              </w:rPr>
              <w:t> </w:t>
            </w:r>
          </w:p>
          <w:p w:rsidR="0047640C" w:rsidP="7E5F11D6" w:rsidRDefault="0047640C" w14:paraId="15F8C612" w14:textId="77777777" w14:noSpellErr="1">
            <w:pPr>
              <w:pStyle w:val="paragraph"/>
              <w:spacing w:before="0" w:beforeAutospacing="off" w:after="0" w:afterAutospacing="off"/>
              <w:textAlignment w:val="baseline"/>
              <w:rPr>
                <w:rFonts w:ascii="Segoe UI" w:hAnsi="Segoe UI" w:cs="Segoe UI"/>
                <w:sz w:val="18"/>
                <w:szCs w:val="18"/>
                <w:highlight w:val="green"/>
              </w:rPr>
            </w:pPr>
            <w:r w:rsidRPr="7E5F11D6" w:rsidR="4554789A">
              <w:rPr>
                <w:rStyle w:val="normaltextrun"/>
                <w:rFonts w:ascii="Calibri" w:hAnsi="Calibri" w:cs="Calibri"/>
                <w:color w:val="0070C0"/>
                <w:sz w:val="22"/>
                <w:szCs w:val="22"/>
                <w:highlight w:val="green"/>
                <w:shd w:val="clear" w:color="auto" w:fill="00FFFF"/>
              </w:rPr>
              <w:t>• RFC_NCTS_0126_CUSTDEV3-IAR-RTC57392 </w:t>
            </w:r>
            <w:r w:rsidRPr="7E5F11D6" w:rsidR="4554789A">
              <w:rPr>
                <w:rStyle w:val="eop"/>
                <w:rFonts w:ascii="Calibri" w:hAnsi="Calibri" w:cs="Calibri"/>
                <w:color w:val="0070C0"/>
                <w:sz w:val="22"/>
                <w:szCs w:val="22"/>
                <w:highlight w:val="green"/>
              </w:rPr>
              <w:t> </w:t>
            </w:r>
          </w:p>
          <w:p w:rsidR="0047640C" w:rsidP="7E5F11D6" w:rsidRDefault="0047640C" w14:paraId="03D35F68" w14:textId="77777777" w14:noSpellErr="1">
            <w:pPr>
              <w:pStyle w:val="paragraph"/>
              <w:spacing w:before="0" w:beforeAutospacing="off" w:after="0" w:afterAutospacing="off"/>
              <w:textAlignment w:val="baseline"/>
              <w:rPr>
                <w:rFonts w:ascii="Segoe UI" w:hAnsi="Segoe UI" w:cs="Segoe UI"/>
                <w:sz w:val="18"/>
                <w:szCs w:val="18"/>
                <w:highlight w:val="green"/>
              </w:rPr>
            </w:pPr>
            <w:r w:rsidRPr="7E5F11D6" w:rsidR="4554789A">
              <w:rPr>
                <w:rStyle w:val="normaltextrun"/>
                <w:rFonts w:ascii="Calibri" w:hAnsi="Calibri" w:cs="Calibri"/>
                <w:color w:val="0070C0"/>
                <w:sz w:val="22"/>
                <w:szCs w:val="22"/>
                <w:highlight w:val="green"/>
                <w:shd w:val="clear" w:color="auto" w:fill="00FFFF"/>
              </w:rPr>
              <w:t>• RFC_NCTS_0127_CUSTDEV3-IAR-RTC58700 </w:t>
            </w:r>
            <w:r w:rsidRPr="7E5F11D6" w:rsidR="4554789A">
              <w:rPr>
                <w:rStyle w:val="eop"/>
                <w:rFonts w:ascii="Calibri" w:hAnsi="Calibri" w:cs="Calibri"/>
                <w:color w:val="0070C0"/>
                <w:sz w:val="22"/>
                <w:szCs w:val="22"/>
                <w:highlight w:val="green"/>
              </w:rPr>
              <w:t> </w:t>
            </w:r>
          </w:p>
          <w:p w:rsidR="0047640C" w:rsidP="7E5F11D6" w:rsidRDefault="0047640C" w14:paraId="5EFFDB77" w14:textId="77777777" w14:noSpellErr="1">
            <w:pPr>
              <w:pStyle w:val="paragraph"/>
              <w:spacing w:before="0" w:beforeAutospacing="off" w:after="0" w:afterAutospacing="off"/>
              <w:textAlignment w:val="baseline"/>
              <w:rPr>
                <w:rFonts w:ascii="Segoe UI" w:hAnsi="Segoe UI" w:cs="Segoe UI"/>
                <w:sz w:val="18"/>
                <w:szCs w:val="18"/>
              </w:rPr>
            </w:pPr>
            <w:r w:rsidRPr="7E5F11D6" w:rsidR="4554789A">
              <w:rPr>
                <w:rStyle w:val="normaltextrun"/>
                <w:rFonts w:ascii="Calibri" w:hAnsi="Calibri" w:cs="Calibri"/>
                <w:color w:val="0070C0"/>
                <w:sz w:val="22"/>
                <w:szCs w:val="22"/>
                <w:highlight w:val="green"/>
                <w:shd w:val="clear" w:color="auto" w:fill="00FFFF"/>
              </w:rPr>
              <w:t>• RFC_NCTS_0128_CUSTDEV3-IAR-RTC55196</w:t>
            </w:r>
            <w:r w:rsidRPr="7E5F11D6" w:rsidR="4554789A">
              <w:rPr>
                <w:rStyle w:val="normaltextrun"/>
                <w:rFonts w:ascii="Calibri" w:hAnsi="Calibri" w:cs="Calibri"/>
                <w:color w:val="0070C0"/>
                <w:sz w:val="22"/>
                <w:szCs w:val="22"/>
                <w:highlight w:val="green"/>
              </w:rPr>
              <w:t> </w:t>
            </w:r>
            <w:r w:rsidR="4554789A">
              <w:rPr>
                <w:rStyle w:val="eop"/>
                <w:rFonts w:ascii="Calibri" w:hAnsi="Calibri" w:cs="Calibri"/>
                <w:color w:val="0070C0"/>
                <w:sz w:val="22"/>
                <w:szCs w:val="22"/>
              </w:rPr>
              <w:t> </w:t>
            </w:r>
          </w:p>
          <w:p w:rsidR="0047640C" w:rsidRDefault="0047640C" w14:paraId="63054A88" w14:textId="77777777">
            <w:pPr>
              <w:rPr>
                <w:rFonts w:cs="Arial" w:asciiTheme="minorHAnsi" w:hAnsiTheme="minorHAnsi"/>
                <w:color w:val="0070C0"/>
                <w:sz w:val="22"/>
                <w:szCs w:val="22"/>
              </w:rPr>
            </w:pPr>
          </w:p>
        </w:tc>
      </w:tr>
    </w:tbl>
    <w:p w:rsidR="00454C30" w:rsidRDefault="00454C30" w14:paraId="7C554F5A" w14:textId="4D357363">
      <w:pPr>
        <w:rPr>
          <w:rFonts w:cs="Arial" w:asciiTheme="minorHAnsi" w:hAnsiTheme="minorHAnsi"/>
          <w:color w:val="0070C0"/>
          <w:sz w:val="22"/>
          <w:szCs w:val="22"/>
        </w:rPr>
      </w:pPr>
    </w:p>
    <w:p w:rsidRPr="00E32129" w:rsidR="0047640C" w:rsidRDefault="0047640C" w14:paraId="16988B1D" w14:textId="77777777">
      <w:pPr>
        <w:rPr>
          <w:rFonts w:cs="Arial" w:asciiTheme="minorHAnsi" w:hAnsiTheme="minorHAnsi"/>
          <w:color w:val="0070C0"/>
          <w:sz w:val="22"/>
          <w:szCs w:val="22"/>
        </w:rPr>
      </w:pPr>
    </w:p>
    <w:p w:rsidRPr="0075309F" w:rsidR="00C402F4" w:rsidP="00C402F4" w:rsidRDefault="00C402F4" w14:paraId="0B880CEE"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2: </w:t>
      </w:r>
      <w:r>
        <w:rPr>
          <w:rFonts w:cs="Arial" w:asciiTheme="minorHAnsi" w:hAnsiTheme="minorHAnsi"/>
          <w:b/>
          <w:bCs/>
          <w:sz w:val="28"/>
          <w:szCs w:val="28"/>
        </w:rPr>
        <w:t xml:space="preserve">Problem statement </w:t>
      </w:r>
    </w:p>
    <w:tbl>
      <w:tblPr>
        <w:tblW w:w="10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10176"/>
      </w:tblGrid>
      <w:tr w:rsidRPr="00074158" w:rsidR="003D4A7A" w:rsidTr="00233EBB" w14:paraId="482A54D6" w14:textId="77777777">
        <w:tc>
          <w:tcPr>
            <w:tcW w:w="10116" w:type="dxa"/>
          </w:tcPr>
          <w:p w:rsidR="00074D06" w:rsidP="00B14D36" w:rsidRDefault="001F32C0" w14:paraId="3F4E1CE5" w14:textId="00ED9841">
            <w:pPr>
              <w:rPr>
                <w:rFonts w:cs="Arial" w:asciiTheme="minorHAnsi" w:hAnsiTheme="minorHAnsi"/>
                <w:sz w:val="22"/>
                <w:szCs w:val="22"/>
                <w:lang w:val="en-IE"/>
              </w:rPr>
            </w:pPr>
            <w:r w:rsidRPr="00F36DEC">
              <w:rPr>
                <w:rFonts w:cs="Arial" w:asciiTheme="minorHAnsi" w:hAnsiTheme="minorHAnsi"/>
                <w:sz w:val="22"/>
                <w:szCs w:val="22"/>
              </w:rPr>
              <w:t xml:space="preserve">In </w:t>
            </w:r>
            <w:r w:rsidRPr="00F36DEC">
              <w:rPr>
                <w:rFonts w:cs="Arial" w:asciiTheme="minorHAnsi" w:hAnsiTheme="minorHAnsi"/>
                <w:sz w:val="22"/>
                <w:szCs w:val="22"/>
                <w:lang w:val="en-IE"/>
              </w:rPr>
              <w:t>the latest version of the CSE deliverable (NCTS-P5 DDNTA-v</w:t>
            </w:r>
            <w:r w:rsidR="0091016A">
              <w:rPr>
                <w:rFonts w:cs="Arial" w:asciiTheme="minorHAnsi" w:hAnsiTheme="minorHAnsi"/>
                <w:sz w:val="22"/>
                <w:szCs w:val="22"/>
                <w:lang w:val="en-IE"/>
              </w:rPr>
              <w:t>5.14</w:t>
            </w:r>
            <w:r w:rsidRPr="00F36DEC">
              <w:rPr>
                <w:rFonts w:cs="Arial" w:asciiTheme="minorHAnsi" w:hAnsiTheme="minorHAnsi"/>
                <w:sz w:val="22"/>
                <w:szCs w:val="22"/>
                <w:lang w:val="en-IE"/>
              </w:rPr>
              <w:t>.</w:t>
            </w:r>
            <w:r w:rsidR="00367D39">
              <w:rPr>
                <w:rFonts w:cs="Arial" w:asciiTheme="minorHAnsi" w:hAnsiTheme="minorHAnsi"/>
                <w:sz w:val="22"/>
                <w:szCs w:val="22"/>
                <w:lang w:val="en-IE"/>
              </w:rPr>
              <w:t>1</w:t>
            </w:r>
            <w:r w:rsidRPr="00F36DEC">
              <w:rPr>
                <w:rFonts w:cs="Arial" w:asciiTheme="minorHAnsi" w:hAnsiTheme="minorHAnsi"/>
                <w:sz w:val="22"/>
                <w:szCs w:val="22"/>
                <w:lang w:val="en-IE"/>
              </w:rPr>
              <w:t xml:space="preserve"> based on CSE-v51.</w:t>
            </w:r>
            <w:r w:rsidRPr="00F36DEC" w:rsidR="00661F23">
              <w:rPr>
                <w:rFonts w:cs="Arial" w:asciiTheme="minorHAnsi" w:hAnsiTheme="minorHAnsi"/>
                <w:sz w:val="22"/>
                <w:szCs w:val="22"/>
                <w:lang w:val="en-IE"/>
              </w:rPr>
              <w:t>6.</w:t>
            </w:r>
            <w:r w:rsidRPr="00F36DEC">
              <w:rPr>
                <w:rFonts w:cs="Arial" w:asciiTheme="minorHAnsi" w:hAnsiTheme="minorHAnsi"/>
                <w:sz w:val="22"/>
                <w:szCs w:val="22"/>
                <w:lang w:val="en-IE"/>
              </w:rPr>
              <w:t>0)</w:t>
            </w:r>
            <w:r w:rsidRPr="00BB7ECF" w:rsidR="00BB7ECF">
              <w:rPr>
                <w:rFonts w:cs="Arial" w:asciiTheme="minorHAnsi" w:hAnsiTheme="minorHAnsi"/>
                <w:sz w:val="22"/>
                <w:szCs w:val="22"/>
                <w:lang w:val="en-IE"/>
              </w:rPr>
              <w:t xml:space="preserve">, the message structure regarding the Documents in </w:t>
            </w:r>
            <w:r w:rsidRPr="00AD1AAD" w:rsidR="00AD1AAD">
              <w:rPr>
                <w:rFonts w:cs="Arial" w:asciiTheme="minorHAnsi" w:hAnsiTheme="minorHAnsi"/>
                <w:sz w:val="22"/>
                <w:szCs w:val="22"/>
                <w:lang w:val="en-IE"/>
              </w:rPr>
              <w:t>CD018C/CC044C</w:t>
            </w:r>
            <w:r w:rsidRPr="00C708F1" w:rsidR="00C708F1">
              <w:rPr>
                <w:rFonts w:cs="Arial" w:asciiTheme="minorHAnsi" w:hAnsiTheme="minorHAnsi"/>
                <w:sz w:val="22"/>
                <w:szCs w:val="22"/>
                <w:lang w:val="en-IE"/>
              </w:rPr>
              <w:t>, CD001/CD043C messages</w:t>
            </w:r>
            <w:r w:rsidR="00B14D36">
              <w:rPr>
                <w:rFonts w:cs="Arial" w:asciiTheme="minorHAnsi" w:hAnsiTheme="minorHAnsi"/>
                <w:sz w:val="22"/>
                <w:szCs w:val="22"/>
                <w:lang w:val="en-IE"/>
              </w:rPr>
              <w:t xml:space="preserve"> </w:t>
            </w:r>
            <w:r w:rsidRPr="00BB7ECF" w:rsidR="00BB7ECF">
              <w:rPr>
                <w:rFonts w:cs="Arial" w:asciiTheme="minorHAnsi" w:hAnsiTheme="minorHAnsi"/>
                <w:sz w:val="22"/>
                <w:szCs w:val="22"/>
                <w:lang w:val="en-IE"/>
              </w:rPr>
              <w:t xml:space="preserve">is the following: </w:t>
            </w:r>
          </w:p>
          <w:p w:rsidR="00074D06" w:rsidP="00BB7ECF" w:rsidRDefault="00B14D36" w14:paraId="3E75E0DF" w14:textId="5085B56A">
            <w:pPr>
              <w:rPr>
                <w:rFonts w:cs="Arial" w:asciiTheme="minorHAnsi" w:hAnsiTheme="minorHAnsi"/>
                <w:sz w:val="22"/>
                <w:szCs w:val="22"/>
                <w:lang w:val="en-IE"/>
              </w:rPr>
            </w:pPr>
            <w:r>
              <w:rPr>
                <w:noProof/>
              </w:rPr>
              <w:drawing>
                <wp:inline distT="0" distB="0" distL="0" distR="0" wp14:anchorId="348D7867" wp14:editId="13600BBF">
                  <wp:extent cx="5819140" cy="3419475"/>
                  <wp:effectExtent l="152400" t="152400" r="353060" b="3714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3419475"/>
                          </a:xfrm>
                          <a:prstGeom prst="rect">
                            <a:avLst/>
                          </a:prstGeom>
                          <a:ln>
                            <a:noFill/>
                          </a:ln>
                          <a:effectLst>
                            <a:outerShdw blurRad="292100" dist="139700" dir="2700000" algn="tl" rotWithShape="0">
                              <a:srgbClr val="333333">
                                <a:alpha val="65000"/>
                              </a:srgbClr>
                            </a:outerShdw>
                          </a:effectLst>
                        </pic:spPr>
                      </pic:pic>
                    </a:graphicData>
                  </a:graphic>
                </wp:inline>
              </w:drawing>
            </w:r>
          </w:p>
          <w:p w:rsidRPr="000D7B81" w:rsidR="000D7B81" w:rsidP="00BB7ECF" w:rsidRDefault="000D7B81" w14:paraId="5F61A545" w14:textId="1F888875">
            <w:pPr>
              <w:rPr>
                <w:rFonts w:cs="Arial" w:asciiTheme="minorHAnsi" w:hAnsiTheme="minorHAnsi"/>
                <w:b/>
                <w:bCs/>
                <w:sz w:val="22"/>
                <w:szCs w:val="22"/>
                <w:lang w:val="en-IE"/>
              </w:rPr>
            </w:pPr>
            <w:r w:rsidRPr="000D7B81">
              <w:rPr>
                <w:rFonts w:cs="Arial" w:asciiTheme="minorHAnsi" w:hAnsiTheme="minorHAnsi"/>
                <w:b/>
                <w:bCs/>
                <w:sz w:val="22"/>
                <w:szCs w:val="22"/>
                <w:lang w:val="en-IE"/>
              </w:rPr>
              <w:t xml:space="preserve">For CC043C message: </w:t>
            </w:r>
          </w:p>
          <w:p w:rsidR="000D7B81" w:rsidP="00BB7ECF" w:rsidRDefault="000D7B81" w14:paraId="53E7A70D" w14:textId="77777777">
            <w:pPr>
              <w:rPr>
                <w:rFonts w:cs="Arial" w:asciiTheme="minorHAnsi" w:hAnsiTheme="minorHAnsi"/>
                <w:sz w:val="22"/>
                <w:szCs w:val="22"/>
                <w:lang w:val="en-IE"/>
              </w:rPr>
            </w:pPr>
          </w:p>
          <w:p w:rsidR="00F9145D" w:rsidP="00BB7ECF" w:rsidRDefault="00B14D36" w14:paraId="7949033D" w14:textId="25DB0BD5">
            <w:pPr>
              <w:rPr>
                <w:rFonts w:cs="Arial" w:asciiTheme="minorHAnsi" w:hAnsiTheme="minorHAnsi"/>
                <w:sz w:val="22"/>
                <w:szCs w:val="22"/>
                <w:lang w:val="en-IE"/>
              </w:rPr>
            </w:pPr>
            <w:r>
              <w:rPr>
                <w:rFonts w:cs="Arial" w:asciiTheme="minorHAnsi" w:hAnsiTheme="minorHAnsi"/>
                <w:sz w:val="22"/>
                <w:szCs w:val="22"/>
                <w:lang w:val="en-IE"/>
              </w:rPr>
              <w:t xml:space="preserve">Taking into consideration that CC043C is sent by the </w:t>
            </w:r>
            <w:r w:rsidRPr="00B14D36">
              <w:rPr>
                <w:rFonts w:cs="Arial" w:asciiTheme="minorHAnsi" w:hAnsiTheme="minorHAnsi"/>
                <w:sz w:val="22"/>
                <w:szCs w:val="22"/>
                <w:lang w:val="en-IE"/>
              </w:rPr>
              <w:t>Office of Destination t</w:t>
            </w:r>
            <w:r w:rsidR="00F9145D">
              <w:rPr>
                <w:rFonts w:cs="Arial" w:asciiTheme="minorHAnsi" w:hAnsiTheme="minorHAnsi"/>
                <w:sz w:val="22"/>
                <w:szCs w:val="22"/>
                <w:lang w:val="en-IE"/>
              </w:rPr>
              <w:t>o</w:t>
            </w:r>
            <w:r w:rsidRPr="00B14D36">
              <w:rPr>
                <w:rFonts w:cs="Arial" w:asciiTheme="minorHAnsi" w:hAnsiTheme="minorHAnsi"/>
                <w:sz w:val="22"/>
                <w:szCs w:val="22"/>
                <w:lang w:val="en-IE"/>
              </w:rPr>
              <w:t xml:space="preserve"> notif</w:t>
            </w:r>
            <w:r w:rsidR="00F9145D">
              <w:rPr>
                <w:rFonts w:cs="Arial" w:asciiTheme="minorHAnsi" w:hAnsiTheme="minorHAnsi"/>
                <w:sz w:val="22"/>
                <w:szCs w:val="22"/>
                <w:lang w:val="en-IE"/>
              </w:rPr>
              <w:t>y</w:t>
            </w:r>
            <w:r w:rsidRPr="00B14D36">
              <w:rPr>
                <w:rFonts w:cs="Arial" w:asciiTheme="minorHAnsi" w:hAnsiTheme="minorHAnsi"/>
                <w:sz w:val="22"/>
                <w:szCs w:val="22"/>
                <w:lang w:val="en-IE"/>
              </w:rPr>
              <w:t xml:space="preserve"> the Trader at Destination that the unloading of the goods can be started</w:t>
            </w:r>
            <w:r w:rsidR="00F9145D">
              <w:rPr>
                <w:rFonts w:cs="Arial" w:asciiTheme="minorHAnsi" w:hAnsiTheme="minorHAnsi"/>
                <w:sz w:val="22"/>
                <w:szCs w:val="22"/>
                <w:lang w:val="en-IE"/>
              </w:rPr>
              <w:t xml:space="preserve">, the information of AAR record CD001C is proposed to be send. For this reason also the information related to the </w:t>
            </w:r>
            <w:r w:rsidRPr="00F9145D" w:rsidR="00F9145D">
              <w:rPr>
                <w:rFonts w:cs="Arial" w:asciiTheme="minorHAnsi" w:hAnsiTheme="minorHAnsi"/>
                <w:sz w:val="22"/>
                <w:szCs w:val="22"/>
                <w:lang w:val="en-IE"/>
              </w:rPr>
              <w:t>Data Group &lt;PREVIOUS DOCUMENT&gt; under CONSIGNMENT and CONSIGNMENT ITEM level</w:t>
            </w:r>
            <w:r w:rsidR="00F9145D">
              <w:rPr>
                <w:rFonts w:cs="Arial" w:asciiTheme="minorHAnsi" w:hAnsiTheme="minorHAnsi"/>
                <w:sz w:val="22"/>
                <w:szCs w:val="22"/>
                <w:lang w:val="en-IE"/>
              </w:rPr>
              <w:t xml:space="preserve"> is proposed to be forwarded. </w:t>
            </w:r>
          </w:p>
          <w:p w:rsidR="00F9145D" w:rsidP="00BB7ECF" w:rsidRDefault="00F9145D" w14:paraId="3F82F908" w14:textId="64E95FF7">
            <w:pPr>
              <w:rPr>
                <w:rFonts w:cs="Arial" w:asciiTheme="minorHAnsi" w:hAnsiTheme="minorHAnsi"/>
                <w:sz w:val="22"/>
                <w:szCs w:val="22"/>
                <w:lang w:val="en-IE"/>
              </w:rPr>
            </w:pPr>
            <w:r>
              <w:rPr>
                <w:rFonts w:cs="Arial" w:asciiTheme="minorHAnsi" w:hAnsiTheme="minorHAnsi"/>
                <w:sz w:val="22"/>
                <w:szCs w:val="22"/>
                <w:lang w:val="en-IE"/>
              </w:rPr>
              <w:t>In term of NCTS.P4 the data group &lt;</w:t>
            </w:r>
            <w:r w:rsidRPr="00F9145D">
              <w:rPr>
                <w:rFonts w:cs="Arial" w:asciiTheme="minorHAnsi" w:hAnsiTheme="minorHAnsi"/>
                <w:sz w:val="22"/>
                <w:szCs w:val="22"/>
                <w:lang w:val="en-IE"/>
              </w:rPr>
              <w:t>GOODS ITEM</w:t>
            </w:r>
            <w:r>
              <w:rPr>
                <w:rFonts w:cs="Arial" w:asciiTheme="minorHAnsi" w:hAnsiTheme="minorHAnsi"/>
                <w:sz w:val="22"/>
                <w:szCs w:val="22"/>
                <w:lang w:val="en-IE"/>
              </w:rPr>
              <w:t xml:space="preserve">. </w:t>
            </w:r>
            <w:r w:rsidRPr="00F9145D">
              <w:rPr>
                <w:rFonts w:cs="Arial" w:asciiTheme="minorHAnsi" w:hAnsiTheme="minorHAnsi"/>
                <w:sz w:val="22"/>
                <w:szCs w:val="22"/>
                <w:lang w:val="en-IE"/>
              </w:rPr>
              <w:t>PREVIOUS ADMINISTRATIVE REFERENCES</w:t>
            </w:r>
            <w:r>
              <w:rPr>
                <w:rFonts w:cs="Arial" w:asciiTheme="minorHAnsi" w:hAnsiTheme="minorHAnsi"/>
                <w:sz w:val="22"/>
                <w:szCs w:val="22"/>
                <w:lang w:val="en-IE"/>
              </w:rPr>
              <w:t xml:space="preserve">&gt; is mapped with the information incorporated inside </w:t>
            </w:r>
            <w:r w:rsidRPr="00F9145D">
              <w:rPr>
                <w:rFonts w:cs="Arial" w:asciiTheme="minorHAnsi" w:hAnsiTheme="minorHAnsi"/>
                <w:sz w:val="22"/>
                <w:szCs w:val="22"/>
                <w:lang w:val="en-IE"/>
              </w:rPr>
              <w:t>&lt;PREVIOUS DOCUMENT&gt; of NCTS.P5</w:t>
            </w:r>
            <w:r>
              <w:rPr>
                <w:rFonts w:cs="Arial" w:asciiTheme="minorHAnsi" w:hAnsiTheme="minorHAnsi"/>
                <w:sz w:val="22"/>
                <w:szCs w:val="22"/>
                <w:lang w:val="en-IE"/>
              </w:rPr>
              <w:t>. Taking into account that &lt;</w:t>
            </w:r>
            <w:r w:rsidRPr="00F9145D">
              <w:rPr>
                <w:rFonts w:cs="Arial" w:asciiTheme="minorHAnsi" w:hAnsiTheme="minorHAnsi"/>
                <w:sz w:val="22"/>
                <w:szCs w:val="22"/>
                <w:lang w:val="en-IE"/>
              </w:rPr>
              <w:t>GOODS ITEM</w:t>
            </w:r>
            <w:r>
              <w:rPr>
                <w:rFonts w:cs="Arial" w:asciiTheme="minorHAnsi" w:hAnsiTheme="minorHAnsi"/>
                <w:sz w:val="22"/>
                <w:szCs w:val="22"/>
                <w:lang w:val="en-IE"/>
              </w:rPr>
              <w:t xml:space="preserve">. </w:t>
            </w:r>
            <w:r w:rsidRPr="00F9145D">
              <w:rPr>
                <w:rFonts w:cs="Arial" w:asciiTheme="minorHAnsi" w:hAnsiTheme="minorHAnsi"/>
                <w:sz w:val="22"/>
                <w:szCs w:val="22"/>
                <w:lang w:val="en-IE"/>
              </w:rPr>
              <w:t>PREVIOUS ADMINISTRATIVE REFERENCES</w:t>
            </w:r>
            <w:r>
              <w:rPr>
                <w:rFonts w:cs="Arial" w:asciiTheme="minorHAnsi" w:hAnsiTheme="minorHAnsi"/>
                <w:sz w:val="22"/>
                <w:szCs w:val="22"/>
                <w:lang w:val="en-IE"/>
              </w:rPr>
              <w:t>&gt; is not included in CC043</w:t>
            </w:r>
            <w:r w:rsidR="0061782F">
              <w:rPr>
                <w:rFonts w:cs="Arial" w:asciiTheme="minorHAnsi" w:hAnsiTheme="minorHAnsi"/>
                <w:sz w:val="22"/>
                <w:szCs w:val="22"/>
                <w:lang w:val="en-IE"/>
              </w:rPr>
              <w:t>A</w:t>
            </w:r>
            <w:r>
              <w:rPr>
                <w:rFonts w:cs="Arial" w:asciiTheme="minorHAnsi" w:hAnsiTheme="minorHAnsi"/>
                <w:sz w:val="22"/>
                <w:szCs w:val="22"/>
                <w:lang w:val="en-IE"/>
              </w:rPr>
              <w:t xml:space="preserve"> message</w:t>
            </w:r>
            <w:r w:rsidR="0061782F">
              <w:rPr>
                <w:rFonts w:cs="Arial" w:asciiTheme="minorHAnsi" w:hAnsiTheme="minorHAnsi"/>
                <w:sz w:val="22"/>
                <w:szCs w:val="22"/>
                <w:lang w:val="en-IE"/>
              </w:rPr>
              <w:t xml:space="preserve">, the information </w:t>
            </w:r>
            <w:r w:rsidR="000D7B81">
              <w:rPr>
                <w:rFonts w:cs="Arial" w:asciiTheme="minorHAnsi" w:hAnsiTheme="minorHAnsi"/>
                <w:sz w:val="22"/>
                <w:szCs w:val="22"/>
                <w:lang w:val="en-IE"/>
              </w:rPr>
              <w:t>cannot</w:t>
            </w:r>
            <w:r w:rsidR="0061782F">
              <w:rPr>
                <w:rFonts w:cs="Arial" w:asciiTheme="minorHAnsi" w:hAnsiTheme="minorHAnsi"/>
                <w:sz w:val="22"/>
                <w:szCs w:val="22"/>
                <w:lang w:val="en-IE"/>
              </w:rPr>
              <w:t xml:space="preserve"> be </w:t>
            </w:r>
            <w:r w:rsidR="006073A4">
              <w:rPr>
                <w:rFonts w:cs="Arial" w:asciiTheme="minorHAnsi" w:hAnsiTheme="minorHAnsi"/>
                <w:sz w:val="22"/>
                <w:szCs w:val="22"/>
                <w:lang w:val="en-IE"/>
              </w:rPr>
              <w:t>mapped</w:t>
            </w:r>
            <w:r w:rsidR="0061782F">
              <w:rPr>
                <w:rFonts w:cs="Arial" w:asciiTheme="minorHAnsi" w:hAnsiTheme="minorHAnsi"/>
                <w:sz w:val="22"/>
                <w:szCs w:val="22"/>
                <w:lang w:val="en-IE"/>
              </w:rPr>
              <w:t xml:space="preserve"> with the information of CC043C </w:t>
            </w:r>
            <w:r w:rsidRPr="00F9145D" w:rsidR="0061782F">
              <w:rPr>
                <w:rFonts w:cs="Arial" w:asciiTheme="minorHAnsi" w:hAnsiTheme="minorHAnsi"/>
                <w:sz w:val="22"/>
                <w:szCs w:val="22"/>
                <w:lang w:val="en-IE"/>
              </w:rPr>
              <w:t>&lt;PREVIOUS DOCUMENT&gt;</w:t>
            </w:r>
            <w:r w:rsidR="006073A4">
              <w:rPr>
                <w:rFonts w:cs="Arial" w:asciiTheme="minorHAnsi" w:hAnsiTheme="minorHAnsi"/>
                <w:sz w:val="22"/>
                <w:szCs w:val="22"/>
                <w:lang w:val="en-IE"/>
              </w:rPr>
              <w:t xml:space="preserve"> during transitional period</w:t>
            </w:r>
            <w:r w:rsidR="0061782F">
              <w:rPr>
                <w:rFonts w:cs="Arial" w:asciiTheme="minorHAnsi" w:hAnsiTheme="minorHAnsi"/>
                <w:sz w:val="22"/>
                <w:szCs w:val="22"/>
                <w:lang w:val="en-IE"/>
              </w:rPr>
              <w:t xml:space="preserve">. </w:t>
            </w:r>
          </w:p>
          <w:p w:rsidR="00B14D36" w:rsidP="00BB7ECF" w:rsidRDefault="00B14D36" w14:paraId="588069CF" w14:textId="4BC2A352">
            <w:pPr>
              <w:rPr>
                <w:rFonts w:cs="Arial" w:asciiTheme="minorHAnsi" w:hAnsiTheme="minorHAnsi"/>
                <w:sz w:val="22"/>
                <w:szCs w:val="22"/>
                <w:lang w:val="en-IE"/>
              </w:rPr>
            </w:pPr>
          </w:p>
          <w:p w:rsidRPr="000D7B81" w:rsidR="000D7B81" w:rsidP="000D7B81" w:rsidRDefault="000D7B81" w14:paraId="7ACF7694" w14:textId="4EFCAE2F">
            <w:pPr>
              <w:rPr>
                <w:rFonts w:cs="Arial" w:asciiTheme="minorHAnsi" w:hAnsiTheme="minorHAnsi"/>
                <w:b/>
                <w:bCs/>
                <w:sz w:val="22"/>
                <w:szCs w:val="22"/>
                <w:lang w:val="en-IE"/>
              </w:rPr>
            </w:pPr>
            <w:r w:rsidRPr="000D7B81">
              <w:rPr>
                <w:rFonts w:cs="Arial" w:asciiTheme="minorHAnsi" w:hAnsiTheme="minorHAnsi"/>
                <w:b/>
                <w:bCs/>
                <w:sz w:val="22"/>
                <w:szCs w:val="22"/>
                <w:lang w:val="en-IE"/>
              </w:rPr>
              <w:t xml:space="preserve">For CC044C message: </w:t>
            </w:r>
          </w:p>
          <w:p w:rsidR="000D7B81" w:rsidP="00BB7ECF" w:rsidRDefault="000D7B81" w14:paraId="05006280" w14:textId="77777777">
            <w:pPr>
              <w:rPr>
                <w:rFonts w:cs="Arial" w:asciiTheme="minorHAnsi" w:hAnsiTheme="minorHAnsi"/>
                <w:sz w:val="22"/>
                <w:szCs w:val="22"/>
                <w:lang w:val="en-IE"/>
              </w:rPr>
            </w:pPr>
          </w:p>
          <w:p w:rsidR="00BB7ECF" w:rsidP="00BB7ECF" w:rsidRDefault="006073A4" w14:paraId="16F32DFC" w14:textId="52DE91B7">
            <w:pPr>
              <w:rPr>
                <w:rFonts w:cs="Arial" w:asciiTheme="minorHAnsi" w:hAnsiTheme="minorHAnsi"/>
                <w:sz w:val="22"/>
                <w:szCs w:val="22"/>
                <w:lang w:val="en-IE"/>
              </w:rPr>
            </w:pPr>
            <w:r>
              <w:rPr>
                <w:rFonts w:cs="Arial" w:asciiTheme="minorHAnsi" w:hAnsiTheme="minorHAnsi"/>
                <w:sz w:val="22"/>
                <w:szCs w:val="22"/>
                <w:lang w:val="en-IE"/>
              </w:rPr>
              <w:t xml:space="preserve">Furthermore, CC044C message is used in order to report discrepancies and the unloading reparks to the Office of destination. As a result, </w:t>
            </w:r>
            <w:r w:rsidRPr="00BB7ECF" w:rsidR="00BB7ECF">
              <w:rPr>
                <w:rFonts w:cs="Arial" w:asciiTheme="minorHAnsi" w:hAnsiTheme="minorHAnsi"/>
                <w:sz w:val="22"/>
                <w:szCs w:val="22"/>
                <w:lang w:val="en-IE"/>
              </w:rPr>
              <w:t xml:space="preserve">it is proposed in order to have consistency </w:t>
            </w:r>
            <w:r>
              <w:rPr>
                <w:rFonts w:cs="Arial" w:asciiTheme="minorHAnsi" w:hAnsiTheme="minorHAnsi"/>
                <w:sz w:val="22"/>
                <w:szCs w:val="22"/>
                <w:lang w:val="en-IE"/>
              </w:rPr>
              <w:t xml:space="preserve">with </w:t>
            </w:r>
            <w:r w:rsidRPr="00BB7ECF" w:rsidR="00BB7ECF">
              <w:rPr>
                <w:rFonts w:cs="Arial" w:asciiTheme="minorHAnsi" w:hAnsiTheme="minorHAnsi"/>
                <w:sz w:val="22"/>
                <w:szCs w:val="22"/>
                <w:lang w:val="en-IE"/>
              </w:rPr>
              <w:t>CD018C</w:t>
            </w:r>
            <w:r w:rsidR="00074D06">
              <w:rPr>
                <w:rFonts w:cs="Arial" w:asciiTheme="minorHAnsi" w:hAnsiTheme="minorHAnsi"/>
                <w:sz w:val="22"/>
                <w:szCs w:val="22"/>
                <w:lang w:val="en-IE"/>
              </w:rPr>
              <w:t>-</w:t>
            </w:r>
            <w:r w:rsidR="00074D06">
              <w:t xml:space="preserve"> </w:t>
            </w:r>
            <w:r w:rsidRPr="00074D06" w:rsidR="00074D06">
              <w:rPr>
                <w:rFonts w:cs="Arial" w:asciiTheme="minorHAnsi" w:hAnsiTheme="minorHAnsi"/>
                <w:sz w:val="22"/>
                <w:szCs w:val="22"/>
                <w:lang w:val="en-IE"/>
              </w:rPr>
              <w:t xml:space="preserve">DESTINATION CONTROL </w:t>
            </w:r>
            <w:r w:rsidRPr="00074D06" w:rsidR="00074D06">
              <w:rPr>
                <w:rFonts w:cs="Arial" w:asciiTheme="minorHAnsi" w:hAnsiTheme="minorHAnsi"/>
                <w:sz w:val="22"/>
                <w:szCs w:val="22"/>
                <w:lang w:val="en-IE"/>
              </w:rPr>
              <w:lastRenderedPageBreak/>
              <w:t>RESULTS</w:t>
            </w:r>
            <w:r w:rsidRPr="00BB7ECF" w:rsidR="00BB7ECF">
              <w:rPr>
                <w:rFonts w:cs="Arial" w:asciiTheme="minorHAnsi" w:hAnsiTheme="minorHAnsi"/>
                <w:sz w:val="22"/>
                <w:szCs w:val="22"/>
                <w:lang w:val="en-IE"/>
              </w:rPr>
              <w:t>,</w:t>
            </w:r>
            <w:r>
              <w:rPr>
                <w:rFonts w:cs="Arial" w:asciiTheme="minorHAnsi" w:hAnsiTheme="minorHAnsi"/>
                <w:sz w:val="22"/>
                <w:szCs w:val="22"/>
                <w:lang w:val="en-IE"/>
              </w:rPr>
              <w:t xml:space="preserve"> </w:t>
            </w:r>
            <w:r w:rsidRPr="00BB7ECF" w:rsidR="00BB7ECF">
              <w:rPr>
                <w:rFonts w:cs="Arial" w:asciiTheme="minorHAnsi" w:hAnsiTheme="minorHAnsi"/>
                <w:sz w:val="22"/>
                <w:szCs w:val="22"/>
                <w:lang w:val="en-IE"/>
              </w:rPr>
              <w:t xml:space="preserve">to add the Data Group &lt;TRANSPORT DOCUMENT&gt; </w:t>
            </w:r>
            <w:r>
              <w:rPr>
                <w:rFonts w:cs="Arial" w:asciiTheme="minorHAnsi" w:hAnsiTheme="minorHAnsi"/>
                <w:sz w:val="22"/>
                <w:szCs w:val="22"/>
                <w:lang w:val="en-IE"/>
              </w:rPr>
              <w:t>under</w:t>
            </w:r>
            <w:r w:rsidRPr="00BB7ECF" w:rsidR="00BB7ECF">
              <w:rPr>
                <w:rFonts w:cs="Arial" w:asciiTheme="minorHAnsi" w:hAnsiTheme="minorHAnsi"/>
                <w:sz w:val="22"/>
                <w:szCs w:val="22"/>
                <w:lang w:val="en-IE"/>
              </w:rPr>
              <w:t xml:space="preserve"> </w:t>
            </w:r>
            <w:r w:rsidRPr="00BB7ECF">
              <w:rPr>
                <w:rFonts w:cs="Arial" w:asciiTheme="minorHAnsi" w:hAnsiTheme="minorHAnsi"/>
                <w:sz w:val="22"/>
                <w:szCs w:val="22"/>
                <w:lang w:val="en-IE"/>
              </w:rPr>
              <w:t>CONSIGNMENT</w:t>
            </w:r>
            <w:r w:rsidR="00FB3B75">
              <w:rPr>
                <w:rFonts w:cs="Arial" w:asciiTheme="minorHAnsi" w:hAnsiTheme="minorHAnsi"/>
                <w:sz w:val="22"/>
                <w:szCs w:val="22"/>
                <w:lang w:val="en-IE"/>
              </w:rPr>
              <w:t xml:space="preserve"> and</w:t>
            </w:r>
            <w:r w:rsidRPr="00BB7ECF" w:rsidR="00BB7ECF">
              <w:rPr>
                <w:rFonts w:cs="Arial" w:asciiTheme="minorHAnsi" w:hAnsiTheme="minorHAnsi"/>
                <w:sz w:val="22"/>
                <w:szCs w:val="22"/>
                <w:lang w:val="en-IE"/>
              </w:rPr>
              <w:t xml:space="preserve"> </w:t>
            </w:r>
            <w:r w:rsidRPr="00BB7ECF">
              <w:rPr>
                <w:rFonts w:cs="Arial" w:asciiTheme="minorHAnsi" w:hAnsiTheme="minorHAnsi"/>
                <w:sz w:val="22"/>
                <w:szCs w:val="22"/>
                <w:lang w:val="en-IE"/>
              </w:rPr>
              <w:t>HOUSE CONSIGNMENT</w:t>
            </w:r>
            <w:r w:rsidR="00262387">
              <w:rPr>
                <w:rFonts w:cs="Arial" w:asciiTheme="minorHAnsi" w:hAnsiTheme="minorHAnsi"/>
                <w:sz w:val="22"/>
                <w:szCs w:val="22"/>
                <w:lang w:val="en-IE"/>
              </w:rPr>
              <w:t xml:space="preserve"> </w:t>
            </w:r>
            <w:r w:rsidR="00FB3B75">
              <w:rPr>
                <w:rFonts w:cs="Arial" w:asciiTheme="minorHAnsi" w:hAnsiTheme="minorHAnsi"/>
                <w:sz w:val="22"/>
                <w:szCs w:val="22"/>
                <w:lang w:val="en-IE"/>
              </w:rPr>
              <w:t>level.</w:t>
            </w:r>
            <w:r w:rsidR="00FB3B75">
              <w:rPr>
                <w:rStyle w:val="FootnoteReference"/>
                <w:rFonts w:cs="Arial" w:asciiTheme="minorHAnsi" w:hAnsiTheme="minorHAnsi"/>
                <w:sz w:val="22"/>
                <w:szCs w:val="22"/>
                <w:lang w:val="en-IE"/>
              </w:rPr>
              <w:footnoteReference w:id="1"/>
            </w:r>
            <w:r w:rsidR="00FB3B75">
              <w:rPr>
                <w:rFonts w:cs="Arial" w:asciiTheme="minorHAnsi" w:hAnsiTheme="minorHAnsi"/>
                <w:sz w:val="22"/>
                <w:szCs w:val="22"/>
                <w:lang w:val="en-IE"/>
              </w:rPr>
              <w:t xml:space="preserve"> </w:t>
            </w:r>
          </w:p>
          <w:p w:rsidR="006073A4" w:rsidP="00BB7ECF" w:rsidRDefault="006073A4" w14:paraId="2D28E9DA" w14:textId="24E42332">
            <w:pPr>
              <w:rPr>
                <w:rFonts w:cs="Arial" w:asciiTheme="minorHAnsi" w:hAnsiTheme="minorHAnsi"/>
                <w:sz w:val="22"/>
                <w:szCs w:val="22"/>
                <w:lang w:val="en-IE"/>
              </w:rPr>
            </w:pPr>
            <w:r>
              <w:rPr>
                <w:rFonts w:cs="Arial" w:asciiTheme="minorHAnsi" w:hAnsiTheme="minorHAnsi"/>
                <w:sz w:val="22"/>
                <w:szCs w:val="22"/>
                <w:lang w:val="en-IE"/>
              </w:rPr>
              <w:t>Given that, in NCTS.P4 the data group &lt;</w:t>
            </w:r>
            <w:r w:rsidRPr="00F9145D">
              <w:rPr>
                <w:rFonts w:cs="Arial" w:asciiTheme="minorHAnsi" w:hAnsiTheme="minorHAnsi"/>
                <w:sz w:val="22"/>
                <w:szCs w:val="22"/>
                <w:lang w:val="en-IE"/>
              </w:rPr>
              <w:t>GOODS ITEM</w:t>
            </w:r>
            <w:r>
              <w:rPr>
                <w:rFonts w:cs="Arial" w:asciiTheme="minorHAnsi" w:hAnsiTheme="minorHAnsi"/>
                <w:sz w:val="22"/>
                <w:szCs w:val="22"/>
                <w:lang w:val="en-IE"/>
              </w:rPr>
              <w:t xml:space="preserve">. </w:t>
            </w:r>
            <w:r w:rsidRPr="006073A4">
              <w:rPr>
                <w:rFonts w:cs="Arial" w:asciiTheme="minorHAnsi" w:hAnsiTheme="minorHAnsi"/>
                <w:sz w:val="22"/>
                <w:szCs w:val="22"/>
                <w:lang w:val="en-IE"/>
              </w:rPr>
              <w:t>PRODUCED DOCUMENTS/CERTIFICATES</w:t>
            </w:r>
            <w:r>
              <w:rPr>
                <w:rFonts w:cs="Arial" w:asciiTheme="minorHAnsi" w:hAnsiTheme="minorHAnsi"/>
                <w:sz w:val="22"/>
                <w:szCs w:val="22"/>
                <w:lang w:val="en-IE"/>
              </w:rPr>
              <w:t>&gt; is mapped with the following Data Groups of NCTS.P5</w:t>
            </w:r>
            <w:r w:rsidR="000D7B81">
              <w:rPr>
                <w:rFonts w:cs="Arial" w:asciiTheme="minorHAnsi" w:hAnsiTheme="minorHAnsi"/>
                <w:sz w:val="22"/>
                <w:szCs w:val="22"/>
                <w:lang w:val="en-IE"/>
              </w:rPr>
              <w:t xml:space="preserve">: </w:t>
            </w:r>
          </w:p>
          <w:p w:rsidR="006073A4" w:rsidP="006073A4" w:rsidRDefault="006073A4" w14:paraId="072B21A5" w14:textId="63FA7AEE">
            <w:pPr>
              <w:pStyle w:val="ListParagraph"/>
              <w:numPr>
                <w:ilvl w:val="0"/>
                <w:numId w:val="42"/>
              </w:numPr>
              <w:rPr>
                <w:rFonts w:cs="Arial" w:asciiTheme="minorHAnsi" w:hAnsiTheme="minorHAnsi"/>
                <w:sz w:val="22"/>
                <w:szCs w:val="22"/>
                <w:lang w:val="en-IE"/>
              </w:rPr>
            </w:pPr>
            <w:r w:rsidRPr="006073A4">
              <w:rPr>
                <w:rFonts w:cs="Arial" w:asciiTheme="minorHAnsi" w:hAnsiTheme="minorHAnsi"/>
                <w:sz w:val="22"/>
                <w:szCs w:val="22"/>
                <w:lang w:val="en-IE"/>
              </w:rPr>
              <w:t>SUPPORTING DOCUMENT</w:t>
            </w:r>
          </w:p>
          <w:p w:rsidR="006073A4" w:rsidP="006073A4" w:rsidRDefault="006073A4" w14:paraId="1B4AD567" w14:textId="5D3C2622">
            <w:pPr>
              <w:pStyle w:val="ListParagraph"/>
              <w:numPr>
                <w:ilvl w:val="0"/>
                <w:numId w:val="42"/>
              </w:numPr>
              <w:rPr>
                <w:rFonts w:cs="Arial" w:asciiTheme="minorHAnsi" w:hAnsiTheme="minorHAnsi"/>
                <w:sz w:val="22"/>
                <w:szCs w:val="22"/>
                <w:lang w:val="en-IE"/>
              </w:rPr>
            </w:pPr>
            <w:r w:rsidRPr="006073A4">
              <w:rPr>
                <w:rFonts w:cs="Arial" w:asciiTheme="minorHAnsi" w:hAnsiTheme="minorHAnsi"/>
                <w:sz w:val="22"/>
                <w:szCs w:val="22"/>
                <w:lang w:val="en-IE"/>
              </w:rPr>
              <w:t>TRANSPORT DOCUMENT</w:t>
            </w:r>
          </w:p>
          <w:p w:rsidR="006073A4" w:rsidP="006073A4" w:rsidRDefault="006073A4" w14:paraId="678FC37C" w14:textId="5F270530">
            <w:pPr>
              <w:pStyle w:val="ListParagraph"/>
              <w:numPr>
                <w:ilvl w:val="0"/>
                <w:numId w:val="42"/>
              </w:numPr>
              <w:rPr>
                <w:rFonts w:cs="Arial" w:asciiTheme="minorHAnsi" w:hAnsiTheme="minorHAnsi"/>
                <w:sz w:val="22"/>
                <w:szCs w:val="22"/>
                <w:lang w:val="en-IE"/>
              </w:rPr>
            </w:pPr>
            <w:r w:rsidRPr="006073A4">
              <w:rPr>
                <w:rFonts w:cs="Arial" w:asciiTheme="minorHAnsi" w:hAnsiTheme="minorHAnsi"/>
                <w:sz w:val="22"/>
                <w:szCs w:val="22"/>
                <w:lang w:val="en-IE"/>
              </w:rPr>
              <w:t>ADDITIONAL REFERENCE</w:t>
            </w:r>
          </w:p>
          <w:p w:rsidRPr="000D7B81" w:rsidR="000D7B81" w:rsidP="000D7B81" w:rsidRDefault="000D7B81" w14:paraId="02853675" w14:textId="410BB530">
            <w:pPr>
              <w:rPr>
                <w:rFonts w:cs="Arial" w:asciiTheme="minorHAnsi" w:hAnsiTheme="minorHAnsi"/>
                <w:sz w:val="22"/>
                <w:szCs w:val="22"/>
                <w:lang w:val="en-IE"/>
              </w:rPr>
            </w:pPr>
            <w:r>
              <w:rPr>
                <w:rFonts w:cs="Arial" w:asciiTheme="minorHAnsi" w:hAnsiTheme="minorHAnsi"/>
                <w:sz w:val="22"/>
                <w:szCs w:val="22"/>
                <w:lang w:val="en-IE"/>
              </w:rPr>
              <w:t xml:space="preserve">the addition of </w:t>
            </w:r>
            <w:r w:rsidRPr="00BB7ECF">
              <w:rPr>
                <w:rFonts w:cs="Arial" w:asciiTheme="minorHAnsi" w:hAnsiTheme="minorHAnsi"/>
                <w:sz w:val="22"/>
                <w:szCs w:val="22"/>
                <w:lang w:val="en-IE"/>
              </w:rPr>
              <w:t>&lt;TRANSPORT DOCUMENT&gt;</w:t>
            </w:r>
            <w:r>
              <w:rPr>
                <w:rFonts w:cs="Arial" w:asciiTheme="minorHAnsi" w:hAnsiTheme="minorHAnsi"/>
                <w:sz w:val="22"/>
                <w:szCs w:val="22"/>
                <w:lang w:val="en-IE"/>
              </w:rPr>
              <w:t xml:space="preserve"> in CC044C message is considered as an improvement. </w:t>
            </w:r>
          </w:p>
          <w:p w:rsidRPr="00BB7ECF" w:rsidR="00074D06" w:rsidP="00BB7ECF" w:rsidRDefault="00074D06" w14:paraId="714DE668" w14:textId="77777777">
            <w:pPr>
              <w:rPr>
                <w:rFonts w:cs="Arial" w:asciiTheme="minorHAnsi" w:hAnsiTheme="minorHAnsi"/>
                <w:sz w:val="22"/>
                <w:szCs w:val="22"/>
                <w:lang w:val="en-IE"/>
              </w:rPr>
            </w:pPr>
          </w:p>
          <w:p w:rsidRPr="00A963F6" w:rsidR="00056FFE" w:rsidP="00A963F6" w:rsidRDefault="000D7B81" w14:paraId="6898C77F" w14:textId="6B5F5067">
            <w:pPr>
              <w:rPr>
                <w:rFonts w:cs="Arial" w:asciiTheme="minorHAnsi" w:hAnsiTheme="minorHAnsi"/>
                <w:sz w:val="22"/>
                <w:szCs w:val="22"/>
                <w:lang w:val="en-IE"/>
              </w:rPr>
            </w:pPr>
            <w:r>
              <w:rPr>
                <w:rFonts w:cs="Arial" w:asciiTheme="minorHAnsi" w:hAnsiTheme="minorHAnsi"/>
                <w:sz w:val="22"/>
                <w:szCs w:val="22"/>
                <w:lang w:val="en-IE"/>
              </w:rPr>
              <w:t xml:space="preserve">Finally, it is noted that </w:t>
            </w:r>
            <w:r w:rsidRPr="00BB7ECF" w:rsidR="00BB7ECF">
              <w:rPr>
                <w:rFonts w:cs="Arial" w:asciiTheme="minorHAnsi" w:hAnsiTheme="minorHAnsi"/>
                <w:sz w:val="22"/>
                <w:szCs w:val="22"/>
                <w:lang w:val="en-IE"/>
              </w:rPr>
              <w:t xml:space="preserve">based on the current structure of CC044C, the Data Group &lt;PREVIOUS DOCUMENT&gt; is present in </w:t>
            </w:r>
            <w:r w:rsidRPr="00BB7ECF">
              <w:rPr>
                <w:rFonts w:cs="Arial" w:asciiTheme="minorHAnsi" w:hAnsiTheme="minorHAnsi"/>
                <w:sz w:val="22"/>
                <w:szCs w:val="22"/>
                <w:lang w:val="en-IE"/>
              </w:rPr>
              <w:t>HOUSE CONSIGNMENT</w:t>
            </w:r>
            <w:r w:rsidRPr="00BB7ECF" w:rsidR="00BB7ECF">
              <w:rPr>
                <w:rFonts w:cs="Arial" w:asciiTheme="minorHAnsi" w:hAnsiTheme="minorHAnsi"/>
                <w:sz w:val="22"/>
                <w:szCs w:val="22"/>
                <w:lang w:val="en-IE"/>
              </w:rPr>
              <w:t xml:space="preserve"> level</w:t>
            </w:r>
            <w:r w:rsidR="00B32A39">
              <w:rPr>
                <w:rFonts w:cs="Arial" w:asciiTheme="minorHAnsi" w:hAnsiTheme="minorHAnsi"/>
                <w:sz w:val="22"/>
                <w:szCs w:val="22"/>
                <w:lang w:val="en-IE"/>
              </w:rPr>
              <w:t>,</w:t>
            </w:r>
            <w:r w:rsidRPr="00BB7ECF" w:rsidR="00BB7ECF">
              <w:rPr>
                <w:rFonts w:cs="Arial" w:asciiTheme="minorHAnsi" w:hAnsiTheme="minorHAnsi"/>
                <w:sz w:val="22"/>
                <w:szCs w:val="22"/>
                <w:lang w:val="en-IE"/>
              </w:rPr>
              <w:t xml:space="preserve"> in case of Export followed by Transit. Taking into account that this Data Group is not part of CD018C message </w:t>
            </w:r>
            <w:r>
              <w:rPr>
                <w:rFonts w:cs="Arial" w:asciiTheme="minorHAnsi" w:hAnsiTheme="minorHAnsi"/>
                <w:sz w:val="22"/>
                <w:szCs w:val="22"/>
                <w:lang w:val="en-IE"/>
              </w:rPr>
              <w:t xml:space="preserve">and business wise there is no need to report </w:t>
            </w:r>
            <w:r w:rsidRPr="00BB7ECF" w:rsidR="00BB7ECF">
              <w:rPr>
                <w:rFonts w:cs="Arial" w:asciiTheme="minorHAnsi" w:hAnsiTheme="minorHAnsi"/>
                <w:sz w:val="22"/>
                <w:szCs w:val="22"/>
                <w:lang w:val="en-IE"/>
              </w:rPr>
              <w:t xml:space="preserve">discrepancies for a previous procedure during the Destination Control results, it is considered contradicted to </w:t>
            </w:r>
            <w:r w:rsidR="00B32A39">
              <w:rPr>
                <w:rFonts w:cs="Arial" w:asciiTheme="minorHAnsi" w:hAnsiTheme="minorHAnsi"/>
                <w:sz w:val="22"/>
                <w:szCs w:val="22"/>
                <w:lang w:val="en-IE"/>
              </w:rPr>
              <w:t>include</w:t>
            </w:r>
            <w:r w:rsidRPr="00BB7ECF" w:rsidR="00BB7ECF">
              <w:rPr>
                <w:rFonts w:cs="Arial" w:asciiTheme="minorHAnsi" w:hAnsiTheme="minorHAnsi"/>
                <w:sz w:val="22"/>
                <w:szCs w:val="22"/>
                <w:lang w:val="en-IE"/>
              </w:rPr>
              <w:t xml:space="preserve"> the Data Group &lt;</w:t>
            </w:r>
            <w:r w:rsidRPr="00BB7ECF" w:rsidR="00B32A39">
              <w:rPr>
                <w:rFonts w:cs="Arial" w:asciiTheme="minorHAnsi" w:hAnsiTheme="minorHAnsi"/>
                <w:sz w:val="22"/>
                <w:szCs w:val="22"/>
                <w:lang w:val="en-IE"/>
              </w:rPr>
              <w:t>HOUSE CONSIGNMENT</w:t>
            </w:r>
            <w:r w:rsidR="00B32A39">
              <w:rPr>
                <w:rFonts w:cs="Arial" w:asciiTheme="minorHAnsi" w:hAnsiTheme="minorHAnsi"/>
                <w:sz w:val="22"/>
                <w:szCs w:val="22"/>
                <w:lang w:val="en-IE"/>
              </w:rPr>
              <w:t>.</w:t>
            </w:r>
            <w:r w:rsidRPr="00BB7ECF" w:rsidR="00BB7ECF">
              <w:rPr>
                <w:rFonts w:cs="Arial" w:asciiTheme="minorHAnsi" w:hAnsiTheme="minorHAnsi"/>
                <w:sz w:val="22"/>
                <w:szCs w:val="22"/>
                <w:lang w:val="en-IE"/>
              </w:rPr>
              <w:t>PREVIOUS DOCUMENT&gt; in CC044C</w:t>
            </w:r>
            <w:r w:rsidR="00B32A39">
              <w:rPr>
                <w:rFonts w:cs="Arial" w:asciiTheme="minorHAnsi" w:hAnsiTheme="minorHAnsi"/>
                <w:sz w:val="22"/>
                <w:szCs w:val="22"/>
                <w:lang w:val="en-IE"/>
              </w:rPr>
              <w:t xml:space="preserve"> message</w:t>
            </w:r>
            <w:r w:rsidRPr="00BB7ECF" w:rsidR="00BB7ECF">
              <w:rPr>
                <w:rFonts w:cs="Arial" w:asciiTheme="minorHAnsi" w:hAnsiTheme="minorHAnsi"/>
                <w:sz w:val="22"/>
                <w:szCs w:val="22"/>
                <w:lang w:val="en-IE"/>
              </w:rPr>
              <w:t>. For this reason, it is proposed to remove it from CC044C</w:t>
            </w:r>
            <w:r w:rsidR="00A963F6">
              <w:rPr>
                <w:rFonts w:cs="Arial" w:asciiTheme="minorHAnsi" w:hAnsiTheme="minorHAnsi"/>
                <w:sz w:val="22"/>
                <w:szCs w:val="22"/>
                <w:lang w:val="en-IE"/>
              </w:rPr>
              <w:t xml:space="preserve">. </w:t>
            </w:r>
            <w:r w:rsidRPr="00BB7ECF" w:rsidR="00BB7ECF">
              <w:rPr>
                <w:rFonts w:cs="Arial" w:asciiTheme="minorHAnsi" w:hAnsiTheme="minorHAnsi"/>
                <w:sz w:val="22"/>
                <w:szCs w:val="22"/>
                <w:lang w:val="en-IE"/>
              </w:rPr>
              <w:t xml:space="preserve"> </w:t>
            </w:r>
          </w:p>
        </w:tc>
      </w:tr>
    </w:tbl>
    <w:p w:rsidR="005F073E" w:rsidP="00C001F9" w:rsidRDefault="005F073E" w14:paraId="6D0A5CD3" w14:textId="5CABDA27">
      <w:pPr>
        <w:rPr>
          <w:rFonts w:cs="Arial" w:asciiTheme="minorHAnsi" w:hAnsiTheme="minorHAnsi"/>
          <w:b/>
          <w:bCs/>
          <w:i/>
          <w:iCs/>
          <w:color w:val="5C5C5C"/>
          <w:sz w:val="28"/>
          <w:szCs w:val="28"/>
        </w:rPr>
      </w:pPr>
    </w:p>
    <w:p w:rsidR="00436974" w:rsidP="00C001F9" w:rsidRDefault="00436974" w14:paraId="47DCFE02" w14:textId="04096587">
      <w:pPr>
        <w:rPr>
          <w:rFonts w:cs="Arial" w:asciiTheme="minorHAnsi" w:hAnsiTheme="minorHAnsi"/>
          <w:b/>
          <w:bCs/>
          <w:i/>
          <w:iCs/>
          <w:color w:val="5C5C5C"/>
          <w:sz w:val="28"/>
          <w:szCs w:val="28"/>
        </w:rPr>
      </w:pPr>
    </w:p>
    <w:p w:rsidR="00436974" w:rsidP="00C001F9" w:rsidRDefault="00436974" w14:paraId="77889480" w14:textId="77777777">
      <w:pPr>
        <w:rPr>
          <w:rFonts w:cs="Arial" w:asciiTheme="minorHAnsi" w:hAnsiTheme="minorHAnsi"/>
          <w:b/>
          <w:bCs/>
          <w:i/>
          <w:iCs/>
          <w:color w:val="5C5C5C"/>
          <w:sz w:val="28"/>
          <w:szCs w:val="28"/>
        </w:rPr>
      </w:pPr>
    </w:p>
    <w:p w:rsidRPr="00074158" w:rsidR="00C402F4" w:rsidP="00C402F4" w:rsidRDefault="00C402F4" w14:paraId="582A624E"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3: </w:t>
      </w:r>
      <w:r>
        <w:rPr>
          <w:rFonts w:cs="Arial" w:asciiTheme="minorHAnsi" w:hAnsiTheme="minorHAnsi"/>
          <w:b/>
          <w:bCs/>
          <w:sz w:val="28"/>
          <w:szCs w:val="28"/>
        </w:rPr>
        <w:t>Description of proposed solution</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606"/>
      </w:tblGrid>
      <w:tr w:rsidRPr="006B1220" w:rsidR="003D4A7A" w:rsidTr="7E5F11D6" w14:paraId="36098742" w14:textId="77777777">
        <w:tc>
          <w:tcPr>
            <w:tcW w:w="9606" w:type="dxa"/>
            <w:tcMar/>
          </w:tcPr>
          <w:p w:rsidRPr="00D23E8C" w:rsidR="00716E5C" w:rsidP="00716E5C" w:rsidRDefault="00716E5C" w14:paraId="1B6D38F2" w14:textId="60564378">
            <w:pPr>
              <w:rPr>
                <w:rFonts w:cs="Arial" w:asciiTheme="minorHAnsi" w:hAnsiTheme="minorHAnsi"/>
                <w:sz w:val="22"/>
                <w:szCs w:val="22"/>
              </w:rPr>
            </w:pPr>
            <w:bookmarkStart w:name="_Hlk77615001" w:id="2"/>
            <w:r w:rsidRPr="00D23E8C">
              <w:rPr>
                <w:rFonts w:cs="Arial" w:asciiTheme="minorHAnsi" w:hAnsiTheme="minorHAnsi"/>
                <w:sz w:val="22"/>
                <w:szCs w:val="22"/>
              </w:rPr>
              <w:t xml:space="preserve">The </w:t>
            </w:r>
            <w:r w:rsidRPr="00D23E8C">
              <w:rPr>
                <w:rFonts w:cs="Arial" w:asciiTheme="minorHAnsi" w:hAnsiTheme="minorHAnsi"/>
                <w:b/>
                <w:sz w:val="22"/>
                <w:szCs w:val="22"/>
              </w:rPr>
              <w:t>DDNTA-v</w:t>
            </w:r>
            <w:r w:rsidR="0091016A">
              <w:rPr>
                <w:rFonts w:cs="Arial" w:asciiTheme="minorHAnsi" w:hAnsiTheme="minorHAnsi"/>
                <w:b/>
                <w:sz w:val="22"/>
                <w:szCs w:val="22"/>
              </w:rPr>
              <w:t>5.14</w:t>
            </w:r>
            <w:r w:rsidR="0009271D">
              <w:rPr>
                <w:rFonts w:cs="Arial" w:asciiTheme="minorHAnsi" w:hAnsiTheme="minorHAnsi"/>
                <w:b/>
                <w:sz w:val="22"/>
                <w:szCs w:val="22"/>
              </w:rPr>
              <w:t>.</w:t>
            </w:r>
            <w:r w:rsidR="00262387">
              <w:rPr>
                <w:rFonts w:cs="Arial" w:asciiTheme="minorHAnsi" w:hAnsiTheme="minorHAnsi"/>
                <w:b/>
                <w:sz w:val="22"/>
                <w:szCs w:val="22"/>
              </w:rPr>
              <w:t>1</w:t>
            </w:r>
            <w:r w:rsidRPr="00D23E8C">
              <w:rPr>
                <w:rFonts w:cs="Arial" w:asciiTheme="minorHAnsi" w:hAnsiTheme="minorHAnsi"/>
                <w:b/>
                <w:sz w:val="22"/>
                <w:szCs w:val="22"/>
              </w:rPr>
              <w:t xml:space="preserve"> (incl. Appendix Q2) and </w:t>
            </w:r>
            <w:r>
              <w:rPr>
                <w:rFonts w:cs="Arial" w:asciiTheme="minorHAnsi" w:hAnsiTheme="minorHAnsi"/>
                <w:b/>
                <w:sz w:val="22"/>
                <w:szCs w:val="22"/>
              </w:rPr>
              <w:t xml:space="preserve">the </w:t>
            </w:r>
            <w:r w:rsidRPr="00D23E8C">
              <w:rPr>
                <w:rFonts w:cs="Arial" w:asciiTheme="minorHAnsi" w:hAnsiTheme="minorHAnsi"/>
                <w:b/>
                <w:sz w:val="22"/>
                <w:szCs w:val="22"/>
              </w:rPr>
              <w:t>CSE</w:t>
            </w:r>
            <w:r>
              <w:rPr>
                <w:rFonts w:cs="Arial" w:asciiTheme="minorHAnsi" w:hAnsiTheme="minorHAnsi"/>
                <w:b/>
                <w:sz w:val="22"/>
                <w:szCs w:val="22"/>
              </w:rPr>
              <w:t>-v51.</w:t>
            </w:r>
            <w:r w:rsidR="00661F23">
              <w:rPr>
                <w:rFonts w:cs="Arial" w:asciiTheme="minorHAnsi" w:hAnsiTheme="minorHAnsi"/>
                <w:b/>
                <w:sz w:val="22"/>
                <w:szCs w:val="22"/>
              </w:rPr>
              <w:t>6.0</w:t>
            </w:r>
            <w:r>
              <w:rPr>
                <w:rFonts w:cs="Arial" w:asciiTheme="minorHAnsi" w:hAnsiTheme="minorHAnsi"/>
                <w:b/>
                <w:sz w:val="22"/>
                <w:szCs w:val="22"/>
              </w:rPr>
              <w:t xml:space="preserve"> </w:t>
            </w:r>
            <w:r w:rsidRPr="00D23E8C">
              <w:rPr>
                <w:rFonts w:cs="Arial" w:asciiTheme="minorHAnsi" w:hAnsiTheme="minorHAnsi"/>
                <w:sz w:val="22"/>
                <w:szCs w:val="22"/>
              </w:rPr>
              <w:t>shall be corrected as follows</w:t>
            </w:r>
            <w:r w:rsidRPr="00D23E8C">
              <w:rPr>
                <w:rFonts w:asciiTheme="minorHAnsi" w:hAnsiTheme="minorHAnsi" w:cstheme="minorHAnsi"/>
                <w:sz w:val="22"/>
                <w:szCs w:val="22"/>
              </w:rPr>
              <w:t xml:space="preserve"> </w:t>
            </w:r>
            <w:r w:rsidRPr="00D23E8C">
              <w:rPr>
                <w:rFonts w:cs="Arial" w:asciiTheme="minorHAnsi" w:hAnsiTheme="minorHAnsi"/>
                <w:sz w:val="22"/>
                <w:szCs w:val="22"/>
              </w:rPr>
              <w:t xml:space="preserve">(addition of </w:t>
            </w:r>
            <w:r w:rsidRPr="00FA5ABD">
              <w:rPr>
                <w:rFonts w:cs="Arial" w:asciiTheme="minorHAnsi" w:hAnsiTheme="minorHAnsi"/>
                <w:b/>
                <w:sz w:val="22"/>
                <w:szCs w:val="22"/>
                <w:highlight w:val="yellow"/>
              </w:rPr>
              <w:t>text highlighted in yellow</w:t>
            </w:r>
            <w:r>
              <w:rPr>
                <w:rFonts w:cs="Arial" w:asciiTheme="minorHAnsi" w:hAnsiTheme="minorHAnsi"/>
                <w:sz w:val="22"/>
                <w:szCs w:val="22"/>
              </w:rPr>
              <w:t xml:space="preserve"> – removal of </w:t>
            </w:r>
            <w:r w:rsidRPr="00FA5ABD">
              <w:rPr>
                <w:rFonts w:cs="Arial" w:asciiTheme="minorHAnsi" w:hAnsiTheme="minorHAnsi"/>
                <w:strike/>
                <w:color w:val="FF0000"/>
                <w:sz w:val="22"/>
                <w:szCs w:val="22"/>
              </w:rPr>
              <w:t>text with strikethrough</w:t>
            </w:r>
            <w:r>
              <w:rPr>
                <w:rFonts w:cs="Arial" w:asciiTheme="minorHAnsi" w:hAnsiTheme="minorHAnsi"/>
                <w:sz w:val="22"/>
                <w:szCs w:val="22"/>
              </w:rPr>
              <w:t xml:space="preserve"> </w:t>
            </w:r>
            <w:r w:rsidRPr="00D23E8C">
              <w:rPr>
                <w:rFonts w:cs="Arial" w:asciiTheme="minorHAnsi" w:hAnsiTheme="minorHAnsi"/>
                <w:sz w:val="22"/>
                <w:szCs w:val="22"/>
              </w:rPr>
              <w:t>)</w:t>
            </w:r>
            <w:r w:rsidRPr="00D23E8C">
              <w:rPr>
                <w:rFonts w:asciiTheme="minorHAnsi" w:hAnsiTheme="minorHAnsi" w:cstheme="minorHAnsi"/>
                <w:sz w:val="22"/>
                <w:szCs w:val="22"/>
              </w:rPr>
              <w:t>:</w:t>
            </w:r>
          </w:p>
          <w:bookmarkEnd w:id="2"/>
          <w:p w:rsidRPr="00786A6D" w:rsidR="00786A6D" w:rsidP="00786A6D" w:rsidRDefault="00786A6D" w14:paraId="406F7CEB" w14:textId="77777777">
            <w:pPr>
              <w:rPr>
                <w:rFonts w:cs="Arial" w:asciiTheme="minorHAnsi" w:hAnsiTheme="minorHAnsi"/>
                <w:sz w:val="22"/>
                <w:szCs w:val="22"/>
                <w:lang w:val="en-IE"/>
              </w:rPr>
            </w:pPr>
          </w:p>
          <w:p w:rsidR="00074D06" w:rsidP="00074D06" w:rsidRDefault="00262387" w14:paraId="01B56C6B" w14:textId="57082F48">
            <w:pPr>
              <w:rPr>
                <w:rFonts w:cs="Arial" w:asciiTheme="minorHAnsi" w:hAnsiTheme="minorHAnsi"/>
                <w:sz w:val="22"/>
                <w:szCs w:val="22"/>
              </w:rPr>
            </w:pPr>
            <w:r>
              <w:rPr>
                <w:rFonts w:cs="Arial" w:asciiTheme="minorHAnsi" w:hAnsiTheme="minorHAnsi"/>
                <w:sz w:val="22"/>
                <w:szCs w:val="22"/>
              </w:rPr>
              <w:t xml:space="preserve">In CC043C message the following changes will be performed: </w:t>
            </w:r>
          </w:p>
          <w:p w:rsidR="00262387" w:rsidP="00074D06" w:rsidRDefault="00262387" w14:paraId="700AC2FB" w14:textId="67E7119D">
            <w:pPr>
              <w:rPr>
                <w:rFonts w:cs="Arial" w:asciiTheme="minorHAnsi" w:hAnsiTheme="minorHAnsi"/>
                <w:sz w:val="22"/>
                <w:szCs w:val="22"/>
              </w:rPr>
            </w:pPr>
          </w:p>
          <w:p w:rsidRPr="00262387" w:rsidR="00262387" w:rsidP="00B4039C" w:rsidRDefault="00262387" w14:paraId="269BACBF" w14:textId="236A3D01">
            <w:pPr>
              <w:pStyle w:val="ListParagraph"/>
              <w:numPr>
                <w:ilvl w:val="0"/>
                <w:numId w:val="6"/>
              </w:numPr>
              <w:rPr>
                <w:rFonts w:cs="Arial" w:asciiTheme="minorHAnsi" w:hAnsiTheme="minorHAnsi"/>
                <w:sz w:val="22"/>
                <w:szCs w:val="22"/>
              </w:rPr>
            </w:pPr>
            <w:r>
              <w:rPr>
                <w:rFonts w:cs="Arial" w:asciiTheme="minorHAnsi" w:hAnsiTheme="minorHAnsi"/>
                <w:sz w:val="22"/>
                <w:szCs w:val="22"/>
              </w:rPr>
              <w:t xml:space="preserve">Data Group </w:t>
            </w:r>
            <w:r w:rsidRPr="00262387">
              <w:rPr>
                <w:rFonts w:cs="Arial" w:asciiTheme="minorHAnsi" w:hAnsiTheme="minorHAnsi"/>
                <w:sz w:val="22"/>
                <w:szCs w:val="22"/>
              </w:rPr>
              <w:t>&lt;PREVIOUS DOCUMENT&gt; will be added under CONSIGNMENT and CONSIGNMENT ITEM</w:t>
            </w:r>
            <w:r w:rsidR="00A62F80">
              <w:rPr>
                <w:rFonts w:cs="Arial" w:asciiTheme="minorHAnsi" w:hAnsiTheme="minorHAnsi"/>
                <w:sz w:val="22"/>
                <w:szCs w:val="22"/>
              </w:rPr>
              <w:t xml:space="preserve"> based on the following principles: </w:t>
            </w:r>
          </w:p>
          <w:p w:rsidR="00262387" w:rsidP="00B4039C" w:rsidRDefault="00262387" w14:paraId="4DC2861E" w14:textId="587BFB35">
            <w:pPr>
              <w:pStyle w:val="ListParagraph"/>
              <w:numPr>
                <w:ilvl w:val="1"/>
                <w:numId w:val="6"/>
              </w:numPr>
              <w:rPr>
                <w:rFonts w:cs="Arial" w:asciiTheme="minorHAnsi" w:hAnsiTheme="minorHAnsi"/>
                <w:sz w:val="22"/>
                <w:szCs w:val="22"/>
              </w:rPr>
            </w:pPr>
            <w:r>
              <w:rPr>
                <w:rFonts w:cs="Arial" w:asciiTheme="minorHAnsi" w:hAnsiTheme="minorHAnsi"/>
                <w:sz w:val="22"/>
                <w:szCs w:val="22"/>
              </w:rPr>
              <w:t>The optionality will be set to Optional “O’</w:t>
            </w:r>
          </w:p>
          <w:p w:rsidR="00262387" w:rsidP="00B4039C" w:rsidRDefault="00262387" w14:paraId="276117EB" w14:textId="2E20EFD4">
            <w:pPr>
              <w:pStyle w:val="ListParagraph"/>
              <w:numPr>
                <w:ilvl w:val="1"/>
                <w:numId w:val="6"/>
              </w:numPr>
              <w:rPr>
                <w:rFonts w:cs="Arial" w:asciiTheme="minorHAnsi" w:hAnsiTheme="minorHAnsi"/>
                <w:sz w:val="22"/>
                <w:szCs w:val="22"/>
              </w:rPr>
            </w:pPr>
            <w:r>
              <w:rPr>
                <w:rFonts w:cs="Arial" w:asciiTheme="minorHAnsi" w:hAnsiTheme="minorHAnsi"/>
                <w:sz w:val="22"/>
                <w:szCs w:val="22"/>
              </w:rPr>
              <w:t>The cardinality will be set to 9999x</w:t>
            </w:r>
          </w:p>
          <w:p w:rsidRPr="005B0958" w:rsidR="005B0958" w:rsidP="00B4039C" w:rsidRDefault="00A62F80" w14:paraId="1A84F790" w14:textId="6B3AD452">
            <w:pPr>
              <w:pStyle w:val="ListParagraph"/>
              <w:numPr>
                <w:ilvl w:val="1"/>
                <w:numId w:val="6"/>
              </w:numPr>
              <w:rPr>
                <w:rFonts w:cs="Arial" w:asciiTheme="minorHAnsi" w:hAnsiTheme="minorHAnsi"/>
                <w:sz w:val="22"/>
                <w:szCs w:val="22"/>
              </w:rPr>
            </w:pPr>
            <w:r>
              <w:rPr>
                <w:rFonts w:cs="Arial" w:asciiTheme="minorHAnsi" w:hAnsiTheme="minorHAnsi"/>
                <w:sz w:val="22"/>
                <w:szCs w:val="22"/>
              </w:rPr>
              <w:t>G0825 will be assigned. No modifications in the wording of the guideline is foreseen.</w:t>
            </w:r>
          </w:p>
          <w:p w:rsidRPr="005B0958" w:rsidR="00262387" w:rsidP="005B0958" w:rsidRDefault="00262387" w14:paraId="4109A3A3" w14:textId="77777777">
            <w:pPr>
              <w:rPr>
                <w:rFonts w:cs="Arial" w:asciiTheme="minorHAnsi" w:hAnsiTheme="minorHAnsi"/>
                <w:sz w:val="22"/>
                <w:szCs w:val="22"/>
              </w:rPr>
            </w:pPr>
          </w:p>
          <w:p w:rsidRPr="003C3FDD" w:rsidR="00262387" w:rsidP="00262387" w:rsidRDefault="00262387" w14:paraId="5349C90C" w14:textId="77777777">
            <w:pPr>
              <w:ind w:left="1440"/>
              <w:rPr>
                <w:rFonts w:cs="Arial" w:asciiTheme="minorHAnsi" w:hAnsiTheme="minorHAnsi"/>
                <w:b/>
                <w:bCs/>
                <w:sz w:val="22"/>
                <w:szCs w:val="22"/>
                <w:u w:val="single"/>
                <w:lang w:val="en-IE"/>
              </w:rPr>
            </w:pPr>
            <w:r w:rsidRPr="00074D06">
              <w:rPr>
                <w:rFonts w:cs="Arial" w:asciiTheme="minorHAnsi" w:hAnsiTheme="minorHAnsi"/>
                <w:b/>
                <w:bCs/>
                <w:sz w:val="22"/>
                <w:szCs w:val="22"/>
                <w:u w:val="single"/>
                <w:lang w:val="en-IE"/>
              </w:rPr>
              <w:t>CC04</w:t>
            </w:r>
            <w:r>
              <w:rPr>
                <w:rFonts w:cs="Arial" w:asciiTheme="minorHAnsi" w:hAnsiTheme="minorHAnsi"/>
                <w:b/>
                <w:bCs/>
                <w:sz w:val="22"/>
                <w:szCs w:val="22"/>
                <w:u w:val="single"/>
                <w:lang w:val="en-IE"/>
              </w:rPr>
              <w:t>3</w:t>
            </w:r>
            <w:r w:rsidRPr="00074D06">
              <w:rPr>
                <w:rFonts w:cs="Arial" w:asciiTheme="minorHAnsi" w:hAnsiTheme="minorHAnsi"/>
                <w:b/>
                <w:bCs/>
                <w:sz w:val="22"/>
                <w:szCs w:val="22"/>
                <w:u w:val="single"/>
                <w:lang w:val="en-IE"/>
              </w:rPr>
              <w:t xml:space="preserve">C: </w:t>
            </w:r>
          </w:p>
          <w:p w:rsidR="00262387" w:rsidP="00262387" w:rsidRDefault="00262387" w14:paraId="50B2B085" w14:textId="77777777">
            <w:pPr>
              <w:ind w:left="1440"/>
              <w:rPr>
                <w:rFonts w:cs="Arial" w:asciiTheme="minorHAnsi" w:hAnsiTheme="minorHAnsi"/>
                <w:sz w:val="22"/>
                <w:szCs w:val="22"/>
              </w:rPr>
            </w:pPr>
            <w:r>
              <w:rPr>
                <w:rFonts w:cs="Arial" w:asciiTheme="minorHAnsi" w:hAnsiTheme="minorHAnsi"/>
                <w:sz w:val="22"/>
                <w:szCs w:val="22"/>
              </w:rPr>
              <w:t>…</w:t>
            </w:r>
          </w:p>
          <w:p w:rsidR="00262387" w:rsidP="00262387" w:rsidRDefault="00262387" w14:paraId="722AAC04" w14:textId="77777777">
            <w:pPr>
              <w:ind w:left="1440"/>
              <w:rPr>
                <w:rFonts w:cs="Arial" w:asciiTheme="minorHAnsi" w:hAnsiTheme="minorHAnsi"/>
                <w:sz w:val="22"/>
                <w:szCs w:val="22"/>
              </w:rPr>
            </w:pPr>
            <w:r>
              <w:rPr>
                <w:rFonts w:cs="Arial" w:asciiTheme="minorHAnsi" w:hAnsiTheme="minorHAnsi"/>
                <w:sz w:val="22"/>
                <w:szCs w:val="22"/>
              </w:rPr>
              <w:t>…</w:t>
            </w:r>
          </w:p>
          <w:p w:rsidRPr="00E7544C" w:rsidR="00262387" w:rsidP="00262387" w:rsidRDefault="00262387" w14:paraId="6A15FD27" w14:textId="77777777">
            <w:pPr>
              <w:ind w:left="1440"/>
              <w:rPr>
                <w:rFonts w:cs="Arial" w:asciiTheme="minorHAnsi" w:hAnsiTheme="minorHAnsi"/>
                <w:sz w:val="22"/>
                <w:szCs w:val="22"/>
              </w:rPr>
            </w:pPr>
            <w:r w:rsidRPr="00E7544C">
              <w:rPr>
                <w:rFonts w:cs="Arial" w:asciiTheme="minorHAnsi" w:hAnsiTheme="minorHAnsi"/>
                <w:sz w:val="22"/>
                <w:szCs w:val="22"/>
              </w:rPr>
              <w:t>---CONSIGNMENT 1x D C0027</w:t>
            </w:r>
          </w:p>
          <w:p w:rsidR="00262387" w:rsidP="00262387" w:rsidRDefault="00262387" w14:paraId="689DA9FE" w14:textId="77777777">
            <w:pPr>
              <w:ind w:left="1440"/>
              <w:rPr>
                <w:rFonts w:cs="Arial" w:asciiTheme="minorHAnsi" w:hAnsiTheme="minorHAnsi"/>
                <w:sz w:val="22"/>
                <w:szCs w:val="22"/>
              </w:rPr>
            </w:pPr>
            <w:r>
              <w:rPr>
                <w:rFonts w:cs="Arial" w:asciiTheme="minorHAnsi" w:hAnsiTheme="minorHAnsi"/>
                <w:sz w:val="22"/>
                <w:szCs w:val="22"/>
              </w:rPr>
              <w:t>…</w:t>
            </w:r>
          </w:p>
          <w:p w:rsidR="00262387" w:rsidP="00262387" w:rsidRDefault="00262387" w14:paraId="038F538A" w14:textId="77777777">
            <w:pPr>
              <w:ind w:left="1440"/>
              <w:rPr>
                <w:rFonts w:cs="Arial" w:asciiTheme="minorHAnsi" w:hAnsiTheme="minorHAnsi"/>
                <w:sz w:val="22"/>
                <w:szCs w:val="22"/>
              </w:rPr>
            </w:pPr>
            <w:r>
              <w:rPr>
                <w:rFonts w:cs="Arial" w:asciiTheme="minorHAnsi" w:hAnsiTheme="minorHAnsi"/>
                <w:sz w:val="22"/>
                <w:szCs w:val="22"/>
              </w:rPr>
              <w:t>…</w:t>
            </w:r>
          </w:p>
          <w:p w:rsidR="00262387" w:rsidP="00262387" w:rsidRDefault="00262387" w14:paraId="2C847594" w14:textId="3BE4E462">
            <w:pPr>
              <w:ind w:left="1440"/>
              <w:rPr>
                <w:rFonts w:cs="Arial" w:asciiTheme="minorHAnsi" w:hAnsiTheme="minorHAnsi"/>
                <w:sz w:val="22"/>
                <w:szCs w:val="22"/>
              </w:rPr>
            </w:pPr>
            <w:r w:rsidRPr="00AF273A">
              <w:rPr>
                <w:rFonts w:cs="Arial" w:asciiTheme="minorHAnsi" w:hAnsiTheme="minorHAnsi"/>
                <w:sz w:val="22"/>
                <w:szCs w:val="22"/>
                <w:highlight w:val="yellow"/>
              </w:rPr>
              <w:t xml:space="preserve">------ PREVIOUS </w:t>
            </w:r>
            <w:r w:rsidRPr="00D17BCD">
              <w:rPr>
                <w:rFonts w:cs="Arial" w:asciiTheme="minorHAnsi" w:hAnsiTheme="minorHAnsi"/>
                <w:sz w:val="22"/>
                <w:szCs w:val="22"/>
                <w:highlight w:val="yellow"/>
              </w:rPr>
              <w:t>DOCUMENT 9999x O G0825</w:t>
            </w:r>
          </w:p>
          <w:p w:rsidRPr="00D17BCD" w:rsidR="00D17BCD" w:rsidP="00D17BCD" w:rsidRDefault="00D17BCD" w14:paraId="449873A6" w14:textId="77777777">
            <w:pPr>
              <w:ind w:left="1440"/>
              <w:rPr>
                <w:rFonts w:cs="Arial" w:asciiTheme="minorHAnsi" w:hAnsiTheme="minorHAnsi"/>
                <w:sz w:val="22"/>
                <w:szCs w:val="22"/>
                <w:highlight w:val="yellow"/>
              </w:rPr>
            </w:pPr>
            <w:r w:rsidRPr="00D17BCD">
              <w:rPr>
                <w:rFonts w:cs="Arial" w:asciiTheme="minorHAnsi" w:hAnsiTheme="minorHAnsi"/>
                <w:sz w:val="22"/>
                <w:szCs w:val="22"/>
              </w:rPr>
              <w:tab/>
            </w:r>
            <w:r w:rsidRPr="00D17BCD">
              <w:rPr>
                <w:rFonts w:cs="Arial" w:asciiTheme="minorHAnsi" w:hAnsiTheme="minorHAnsi"/>
                <w:sz w:val="22"/>
                <w:szCs w:val="22"/>
                <w:highlight w:val="yellow"/>
              </w:rPr>
              <w:t>Sequence number R n..5 R0987</w:t>
            </w:r>
          </w:p>
          <w:p w:rsidRPr="00D17BCD" w:rsidR="00D17BCD" w:rsidP="00D17BCD" w:rsidRDefault="00D17BCD" w14:paraId="44DCF28E" w14:textId="6A3FEE9A">
            <w:pPr>
              <w:ind w:left="1440"/>
              <w:rPr>
                <w:rFonts w:cs="Arial" w:asciiTheme="minorHAnsi" w:hAnsiTheme="minorHAnsi"/>
                <w:sz w:val="22"/>
                <w:szCs w:val="22"/>
                <w:highlight w:val="yellow"/>
              </w:rPr>
            </w:pPr>
            <w:r w:rsidRPr="00D17BCD">
              <w:rPr>
                <w:rFonts w:cs="Arial" w:asciiTheme="minorHAnsi" w:hAnsiTheme="minorHAnsi"/>
                <w:sz w:val="22"/>
                <w:szCs w:val="22"/>
                <w:highlight w:val="yellow"/>
              </w:rPr>
              <w:tab/>
            </w:r>
            <w:r w:rsidRPr="00D17BCD">
              <w:rPr>
                <w:rFonts w:cs="Arial" w:asciiTheme="minorHAnsi" w:hAnsiTheme="minorHAnsi"/>
                <w:sz w:val="22"/>
                <w:szCs w:val="22"/>
                <w:highlight w:val="yellow"/>
              </w:rPr>
              <w:t>Type R an4 CL214 G0057</w:t>
            </w:r>
            <w:r>
              <w:rPr>
                <w:rFonts w:cs="Arial" w:asciiTheme="minorHAnsi" w:hAnsiTheme="minorHAnsi"/>
                <w:sz w:val="22"/>
                <w:szCs w:val="22"/>
                <w:highlight w:val="yellow"/>
              </w:rPr>
              <w:t xml:space="preserve"> </w:t>
            </w:r>
            <w:r w:rsidRPr="00D17BCD">
              <w:rPr>
                <w:rFonts w:cs="Arial" w:asciiTheme="minorHAnsi" w:hAnsiTheme="minorHAnsi"/>
                <w:sz w:val="22"/>
                <w:szCs w:val="22"/>
                <w:highlight w:val="yellow"/>
              </w:rPr>
              <w:t>R0020</w:t>
            </w:r>
          </w:p>
          <w:p w:rsidRPr="00D17BCD" w:rsidR="00D17BCD" w:rsidP="7E5F11D6" w:rsidRDefault="00D17BCD" w14:paraId="6B521696" w14:textId="0BA6BC14" w14:noSpellErr="1">
            <w:pPr>
              <w:ind w:left="1440"/>
              <w:rPr>
                <w:rFonts w:ascii="Calibri" w:hAnsi="Calibri" w:cs="Arial" w:asciiTheme="minorAscii" w:hAnsiTheme="minorAscii"/>
                <w:sz w:val="22"/>
                <w:szCs w:val="22"/>
                <w:highlight w:val="yellow"/>
              </w:rPr>
            </w:pPr>
            <w:r w:rsidRPr="00D17BCD">
              <w:rPr>
                <w:rFonts w:cs="Arial" w:asciiTheme="minorHAnsi" w:hAnsiTheme="minorHAnsi"/>
                <w:sz w:val="22"/>
                <w:szCs w:val="22"/>
                <w:highlight w:val="yellow"/>
              </w:rPr>
              <w:tab/>
            </w:r>
            <w:r w:rsidRPr="7E5F11D6" w:rsidR="02C1F222">
              <w:rPr>
                <w:rFonts w:ascii="Calibri" w:hAnsi="Calibri" w:cs="Arial" w:asciiTheme="minorAscii" w:hAnsiTheme="minorAscii"/>
                <w:sz w:val="22"/>
                <w:szCs w:val="22"/>
                <w:highlight w:val="yellow"/>
              </w:rPr>
              <w:t xml:space="preserve">Reference number R an..70 </w:t>
            </w:r>
            <w:r w:rsidRPr="7E5F11D6" w:rsidR="00A6389D">
              <w:rPr>
                <w:rFonts w:ascii="Calibri" w:hAnsi="Calibri" w:cs="Arial" w:asciiTheme="minorAscii" w:hAnsiTheme="minorAscii"/>
                <w:sz w:val="22"/>
                <w:szCs w:val="22"/>
                <w:highlight w:val="green"/>
                <w:lang w:val="en-IE"/>
              </w:rPr>
              <w:t>G0321</w:t>
            </w:r>
            <w:bookmarkStart w:name="_Ref87441372" w:id="3"/>
            <w:r w:rsidRPr="7E5F11D6">
              <w:rPr>
                <w:rStyle w:val="FootnoteReference"/>
                <w:rFonts w:ascii="Calibri" w:hAnsi="Calibri" w:cs="Arial" w:asciiTheme="minorAscii" w:hAnsiTheme="minorAscii"/>
                <w:sz w:val="22"/>
                <w:szCs w:val="22"/>
                <w:highlight w:val="yellow"/>
              </w:rPr>
              <w:footnoteReference w:id="2"/>
            </w:r>
            <w:bookmarkEnd w:id="3"/>
          </w:p>
          <w:p w:rsidR="00D17BCD" w:rsidP="00D17BCD" w:rsidRDefault="00D17BCD" w14:paraId="571A5B31" w14:textId="47397300">
            <w:pPr>
              <w:ind w:left="1440"/>
              <w:rPr>
                <w:rFonts w:cs="Arial" w:asciiTheme="minorHAnsi" w:hAnsiTheme="minorHAnsi"/>
                <w:sz w:val="22"/>
                <w:szCs w:val="22"/>
              </w:rPr>
            </w:pPr>
            <w:r w:rsidRPr="00D17BCD">
              <w:rPr>
                <w:rFonts w:cs="Arial" w:asciiTheme="minorHAnsi" w:hAnsiTheme="minorHAnsi"/>
                <w:sz w:val="22"/>
                <w:szCs w:val="22"/>
                <w:highlight w:val="yellow"/>
              </w:rPr>
              <w:tab/>
            </w:r>
            <w:r w:rsidRPr="00D17BCD">
              <w:rPr>
                <w:rFonts w:cs="Arial" w:asciiTheme="minorHAnsi" w:hAnsiTheme="minorHAnsi"/>
                <w:sz w:val="22"/>
                <w:szCs w:val="22"/>
                <w:highlight w:val="yellow"/>
              </w:rPr>
              <w:t>Complement of information O an..35</w:t>
            </w:r>
          </w:p>
          <w:p w:rsidRPr="00E7544C" w:rsidR="00262387" w:rsidP="00262387" w:rsidRDefault="00262387" w14:paraId="709F7B31" w14:textId="77777777">
            <w:pPr>
              <w:ind w:left="1440"/>
              <w:rPr>
                <w:rFonts w:cs="Arial" w:asciiTheme="minorHAnsi" w:hAnsiTheme="minorHAnsi"/>
                <w:sz w:val="22"/>
                <w:szCs w:val="22"/>
              </w:rPr>
            </w:pPr>
            <w:r w:rsidRPr="00E7544C">
              <w:rPr>
                <w:rFonts w:cs="Arial" w:asciiTheme="minorHAnsi" w:hAnsiTheme="minorHAnsi"/>
                <w:sz w:val="22"/>
                <w:szCs w:val="22"/>
              </w:rPr>
              <w:t>------SUPPORTING DOCUMENT 99x O G0825</w:t>
            </w:r>
          </w:p>
          <w:p w:rsidRPr="00E7544C" w:rsidR="00262387" w:rsidP="00262387" w:rsidRDefault="00262387" w14:paraId="3145EB22" w14:textId="77777777">
            <w:pPr>
              <w:ind w:left="1440"/>
              <w:rPr>
                <w:rFonts w:cs="Arial" w:asciiTheme="minorHAnsi" w:hAnsiTheme="minorHAnsi"/>
                <w:sz w:val="22"/>
                <w:szCs w:val="22"/>
              </w:rPr>
            </w:pPr>
            <w:r w:rsidRPr="00E7544C">
              <w:rPr>
                <w:rFonts w:cs="Arial" w:asciiTheme="minorHAnsi" w:hAnsiTheme="minorHAnsi"/>
                <w:sz w:val="22"/>
                <w:szCs w:val="22"/>
              </w:rPr>
              <w:t>------TRANSPORT DOCUMENT 99x O G0825</w:t>
            </w:r>
          </w:p>
          <w:p w:rsidRPr="00E7544C" w:rsidR="00262387" w:rsidP="00262387" w:rsidRDefault="00262387" w14:paraId="625A3338" w14:textId="77777777">
            <w:pPr>
              <w:ind w:left="1440"/>
              <w:rPr>
                <w:rFonts w:cs="Arial" w:asciiTheme="minorHAnsi" w:hAnsiTheme="minorHAnsi"/>
                <w:sz w:val="22"/>
                <w:szCs w:val="22"/>
              </w:rPr>
            </w:pPr>
            <w:r w:rsidRPr="00E7544C">
              <w:rPr>
                <w:rFonts w:cs="Arial" w:asciiTheme="minorHAnsi" w:hAnsiTheme="minorHAnsi"/>
                <w:sz w:val="22"/>
                <w:szCs w:val="22"/>
              </w:rPr>
              <w:t>------ADDITIONAL REFERENCE 99x O G0825</w:t>
            </w:r>
          </w:p>
          <w:p w:rsidRPr="00E7544C" w:rsidR="00262387" w:rsidP="00262387" w:rsidRDefault="00262387" w14:paraId="396BCA34" w14:textId="77777777">
            <w:pPr>
              <w:ind w:left="1440"/>
              <w:rPr>
                <w:rFonts w:cs="Arial" w:asciiTheme="minorHAnsi" w:hAnsiTheme="minorHAnsi"/>
                <w:sz w:val="22"/>
                <w:szCs w:val="22"/>
              </w:rPr>
            </w:pPr>
            <w:r w:rsidRPr="00E7544C">
              <w:rPr>
                <w:rFonts w:cs="Arial" w:asciiTheme="minorHAnsi" w:hAnsiTheme="minorHAnsi"/>
                <w:sz w:val="22"/>
                <w:szCs w:val="22"/>
              </w:rPr>
              <w:t>------ADDITIONAL INFORMATION 99x O G0825</w:t>
            </w:r>
          </w:p>
          <w:p w:rsidR="00262387" w:rsidP="00262387" w:rsidRDefault="00262387" w14:paraId="77390514" w14:textId="77777777">
            <w:pPr>
              <w:ind w:left="1440"/>
              <w:rPr>
                <w:rFonts w:cs="Arial" w:asciiTheme="minorHAnsi" w:hAnsiTheme="minorHAnsi"/>
                <w:sz w:val="22"/>
                <w:szCs w:val="22"/>
              </w:rPr>
            </w:pPr>
            <w:r>
              <w:rPr>
                <w:rFonts w:cs="Arial" w:asciiTheme="minorHAnsi" w:hAnsiTheme="minorHAnsi"/>
                <w:sz w:val="22"/>
                <w:szCs w:val="22"/>
              </w:rPr>
              <w:t>…</w:t>
            </w:r>
          </w:p>
          <w:p w:rsidRPr="00E7544C" w:rsidR="00262387" w:rsidP="00262387" w:rsidRDefault="00262387" w14:paraId="6184C873" w14:textId="77777777">
            <w:pPr>
              <w:ind w:left="1440"/>
              <w:rPr>
                <w:rFonts w:cs="Arial" w:asciiTheme="minorHAnsi" w:hAnsiTheme="minorHAnsi"/>
                <w:sz w:val="22"/>
                <w:szCs w:val="22"/>
              </w:rPr>
            </w:pPr>
            <w:r>
              <w:rPr>
                <w:rFonts w:cs="Arial" w:asciiTheme="minorHAnsi" w:hAnsiTheme="minorHAnsi"/>
                <w:sz w:val="22"/>
                <w:szCs w:val="22"/>
              </w:rPr>
              <w:lastRenderedPageBreak/>
              <w:t>…</w:t>
            </w:r>
          </w:p>
          <w:p w:rsidRPr="00E7544C" w:rsidR="00262387" w:rsidP="00262387" w:rsidRDefault="00262387" w14:paraId="3E0ACB1B" w14:textId="77777777">
            <w:pPr>
              <w:ind w:left="1440"/>
              <w:rPr>
                <w:rFonts w:cs="Arial" w:asciiTheme="minorHAnsi" w:hAnsiTheme="minorHAnsi"/>
                <w:sz w:val="22"/>
                <w:szCs w:val="22"/>
              </w:rPr>
            </w:pPr>
            <w:r w:rsidRPr="00E7544C">
              <w:rPr>
                <w:rFonts w:cs="Arial" w:asciiTheme="minorHAnsi" w:hAnsiTheme="minorHAnsi"/>
                <w:sz w:val="22"/>
                <w:szCs w:val="22"/>
              </w:rPr>
              <w:t>------HOUSE CONSIGNMENT 999x R</w:t>
            </w:r>
          </w:p>
          <w:p w:rsidR="00262387" w:rsidP="00262387" w:rsidRDefault="00262387" w14:paraId="3F1E90CB" w14:textId="77777777">
            <w:pPr>
              <w:ind w:left="1440"/>
              <w:rPr>
                <w:rFonts w:cs="Arial" w:asciiTheme="minorHAnsi" w:hAnsiTheme="minorHAnsi"/>
                <w:sz w:val="22"/>
                <w:szCs w:val="22"/>
              </w:rPr>
            </w:pPr>
            <w:r>
              <w:rPr>
                <w:rFonts w:cs="Arial" w:asciiTheme="minorHAnsi" w:hAnsiTheme="minorHAnsi"/>
                <w:sz w:val="22"/>
                <w:szCs w:val="22"/>
              </w:rPr>
              <w:t>…</w:t>
            </w:r>
          </w:p>
          <w:p w:rsidRPr="00E7544C" w:rsidR="00262387" w:rsidP="00262387" w:rsidRDefault="00262387" w14:paraId="12A58840" w14:textId="77777777">
            <w:pPr>
              <w:ind w:left="1440"/>
              <w:rPr>
                <w:rFonts w:cs="Arial" w:asciiTheme="minorHAnsi" w:hAnsiTheme="minorHAnsi"/>
                <w:sz w:val="22"/>
                <w:szCs w:val="22"/>
              </w:rPr>
            </w:pPr>
            <w:r>
              <w:rPr>
                <w:rFonts w:cs="Arial" w:asciiTheme="minorHAnsi" w:hAnsiTheme="minorHAnsi"/>
                <w:sz w:val="22"/>
                <w:szCs w:val="22"/>
              </w:rPr>
              <w:t>…</w:t>
            </w:r>
          </w:p>
          <w:p w:rsidRPr="00E7544C" w:rsidR="00262387" w:rsidP="00262387" w:rsidRDefault="00262387" w14:paraId="7368C42E" w14:textId="77777777">
            <w:pPr>
              <w:ind w:left="1440"/>
              <w:rPr>
                <w:rFonts w:cs="Arial" w:asciiTheme="minorHAnsi" w:hAnsiTheme="minorHAnsi"/>
                <w:sz w:val="22"/>
                <w:szCs w:val="22"/>
              </w:rPr>
            </w:pPr>
            <w:r w:rsidRPr="00E7544C">
              <w:rPr>
                <w:rFonts w:cs="Arial" w:asciiTheme="minorHAnsi" w:hAnsiTheme="minorHAnsi"/>
                <w:sz w:val="22"/>
                <w:szCs w:val="22"/>
              </w:rPr>
              <w:t>---------PREVIOUS DOCUMENT 99x O G0026</w:t>
            </w:r>
          </w:p>
          <w:p w:rsidRPr="00E7544C" w:rsidR="00262387" w:rsidP="00262387" w:rsidRDefault="00262387" w14:paraId="153B1D1D" w14:textId="77777777">
            <w:pPr>
              <w:ind w:left="1440"/>
              <w:rPr>
                <w:rFonts w:cs="Arial" w:asciiTheme="minorHAnsi" w:hAnsiTheme="minorHAnsi"/>
                <w:sz w:val="22"/>
                <w:szCs w:val="22"/>
              </w:rPr>
            </w:pPr>
            <w:r w:rsidRPr="00E7544C">
              <w:rPr>
                <w:rFonts w:cs="Arial" w:asciiTheme="minorHAnsi" w:hAnsiTheme="minorHAnsi"/>
                <w:sz w:val="22"/>
                <w:szCs w:val="22"/>
              </w:rPr>
              <w:t>---------SUPPORTING DOCUMENT 99x O G0825</w:t>
            </w:r>
          </w:p>
          <w:p w:rsidRPr="00E7544C" w:rsidR="00262387" w:rsidP="7E5F11D6" w:rsidRDefault="00262387" w14:paraId="17D89384" w14:textId="53DA94E7" w14:noSpellErr="1">
            <w:pPr>
              <w:ind w:left="1440"/>
              <w:rPr>
                <w:rFonts w:ascii="Calibri" w:hAnsi="Calibri" w:cs="Arial" w:asciiTheme="minorAscii" w:hAnsiTheme="minorAscii"/>
                <w:sz w:val="22"/>
                <w:szCs w:val="22"/>
              </w:rPr>
            </w:pPr>
            <w:r w:rsidRPr="7E5F11D6" w:rsidR="52EB1530">
              <w:rPr>
                <w:rFonts w:ascii="Calibri" w:hAnsi="Calibri" w:cs="Arial" w:asciiTheme="minorAscii" w:hAnsiTheme="minorAscii"/>
                <w:sz w:val="22"/>
                <w:szCs w:val="22"/>
              </w:rPr>
              <w:t xml:space="preserve">---------TRANSPORT DOCUMENT 99x </w:t>
            </w:r>
            <w:r w:rsidRPr="7E5F11D6" w:rsidR="1127FD35">
              <w:rPr>
                <w:rFonts w:ascii="Calibri" w:hAnsi="Calibri" w:cs="Arial" w:asciiTheme="minorAscii" w:hAnsiTheme="minorAscii"/>
                <w:sz w:val="22"/>
                <w:szCs w:val="22"/>
                <w:highlight w:val="green"/>
              </w:rPr>
              <w:t>O</w:t>
            </w:r>
            <w:r w:rsidRPr="7E5F11D6" w:rsidR="52EB1530">
              <w:rPr>
                <w:rFonts w:ascii="Calibri" w:hAnsi="Calibri" w:cs="Arial" w:asciiTheme="minorAscii" w:hAnsiTheme="minorAscii"/>
                <w:sz w:val="22"/>
                <w:szCs w:val="22"/>
              </w:rPr>
              <w:t xml:space="preserve"> G0825</w:t>
            </w:r>
          </w:p>
          <w:p w:rsidRPr="00E7544C" w:rsidR="00262387" w:rsidP="00262387" w:rsidRDefault="00262387" w14:paraId="6A9FE859" w14:textId="77777777">
            <w:pPr>
              <w:ind w:left="1440"/>
              <w:rPr>
                <w:rFonts w:cs="Arial" w:asciiTheme="minorHAnsi" w:hAnsiTheme="minorHAnsi"/>
                <w:sz w:val="22"/>
                <w:szCs w:val="22"/>
              </w:rPr>
            </w:pPr>
            <w:r w:rsidRPr="00E7544C">
              <w:rPr>
                <w:rFonts w:cs="Arial" w:asciiTheme="minorHAnsi" w:hAnsiTheme="minorHAnsi"/>
                <w:sz w:val="22"/>
                <w:szCs w:val="22"/>
              </w:rPr>
              <w:t>---------ADDITIONAL REFERENCE 99x O G0825</w:t>
            </w:r>
          </w:p>
          <w:p w:rsidRPr="00E7544C" w:rsidR="00262387" w:rsidP="00262387" w:rsidRDefault="00262387" w14:paraId="13A17D6B" w14:textId="77777777">
            <w:pPr>
              <w:ind w:left="1440"/>
              <w:rPr>
                <w:rFonts w:cs="Arial" w:asciiTheme="minorHAnsi" w:hAnsiTheme="minorHAnsi"/>
                <w:sz w:val="22"/>
                <w:szCs w:val="22"/>
              </w:rPr>
            </w:pPr>
            <w:r w:rsidRPr="00E7544C">
              <w:rPr>
                <w:rFonts w:cs="Arial" w:asciiTheme="minorHAnsi" w:hAnsiTheme="minorHAnsi"/>
                <w:sz w:val="22"/>
                <w:szCs w:val="22"/>
              </w:rPr>
              <w:t>---------ADDITIONAL INFORMATION 99x O G0825</w:t>
            </w:r>
          </w:p>
          <w:p w:rsidRPr="00E7544C" w:rsidR="00262387" w:rsidP="00262387" w:rsidRDefault="00262387" w14:paraId="3555389B" w14:textId="77777777">
            <w:pPr>
              <w:ind w:left="1440"/>
              <w:rPr>
                <w:rFonts w:cs="Arial" w:asciiTheme="minorHAnsi" w:hAnsiTheme="minorHAnsi"/>
                <w:sz w:val="22"/>
                <w:szCs w:val="22"/>
              </w:rPr>
            </w:pPr>
            <w:r w:rsidRPr="00E7544C">
              <w:rPr>
                <w:rFonts w:cs="Arial" w:asciiTheme="minorHAnsi" w:hAnsiTheme="minorHAnsi"/>
                <w:sz w:val="22"/>
                <w:szCs w:val="22"/>
              </w:rPr>
              <w:t>---------CONSIGNMENT ITEM 9999x R</w:t>
            </w:r>
          </w:p>
          <w:p w:rsidR="00262387" w:rsidP="00262387" w:rsidRDefault="00262387" w14:paraId="216957C5" w14:textId="77777777">
            <w:pPr>
              <w:ind w:left="1440"/>
              <w:rPr>
                <w:rFonts w:cs="Arial" w:asciiTheme="minorHAnsi" w:hAnsiTheme="minorHAnsi"/>
                <w:sz w:val="22"/>
                <w:szCs w:val="22"/>
              </w:rPr>
            </w:pPr>
            <w:r>
              <w:rPr>
                <w:rFonts w:cs="Arial" w:asciiTheme="minorHAnsi" w:hAnsiTheme="minorHAnsi"/>
                <w:sz w:val="22"/>
                <w:szCs w:val="22"/>
              </w:rPr>
              <w:t>…</w:t>
            </w:r>
          </w:p>
          <w:p w:rsidR="00262387" w:rsidP="00262387" w:rsidRDefault="00262387" w14:paraId="6158E2A7" w14:textId="77777777">
            <w:pPr>
              <w:ind w:left="1440"/>
              <w:rPr>
                <w:rFonts w:cs="Arial" w:asciiTheme="minorHAnsi" w:hAnsiTheme="minorHAnsi"/>
                <w:sz w:val="22"/>
                <w:szCs w:val="22"/>
              </w:rPr>
            </w:pPr>
            <w:r>
              <w:rPr>
                <w:rFonts w:cs="Arial" w:asciiTheme="minorHAnsi" w:hAnsiTheme="minorHAnsi"/>
                <w:sz w:val="22"/>
                <w:szCs w:val="22"/>
              </w:rPr>
              <w:t>…</w:t>
            </w:r>
          </w:p>
          <w:p w:rsidRPr="00D17BCD" w:rsidR="00262387" w:rsidP="00262387" w:rsidRDefault="00262387" w14:paraId="29FC0273" w14:textId="07F7C7FA">
            <w:pPr>
              <w:ind w:left="1440"/>
              <w:rPr>
                <w:rFonts w:cs="Arial" w:asciiTheme="minorHAnsi" w:hAnsiTheme="minorHAnsi"/>
                <w:sz w:val="22"/>
                <w:szCs w:val="22"/>
                <w:highlight w:val="yellow"/>
              </w:rPr>
            </w:pPr>
            <w:r w:rsidRPr="00D17BCD">
              <w:rPr>
                <w:rFonts w:cs="Arial" w:asciiTheme="minorHAnsi" w:hAnsiTheme="minorHAnsi"/>
                <w:sz w:val="22"/>
                <w:szCs w:val="22"/>
                <w:highlight w:val="yellow"/>
              </w:rPr>
              <w:t>------------ PREVIOUS DOCUMENT 99x O G0825</w:t>
            </w:r>
          </w:p>
          <w:p w:rsidRPr="00D17BCD" w:rsidR="00D17BCD" w:rsidP="00D17BCD" w:rsidRDefault="00D17BCD" w14:paraId="7F023AB6" w14:textId="77777777">
            <w:pPr>
              <w:ind w:left="2160"/>
              <w:rPr>
                <w:rFonts w:cs="Arial" w:asciiTheme="minorHAnsi" w:hAnsiTheme="minorHAnsi"/>
                <w:sz w:val="22"/>
                <w:szCs w:val="22"/>
                <w:highlight w:val="yellow"/>
              </w:rPr>
            </w:pPr>
            <w:r w:rsidRPr="00D17BCD">
              <w:rPr>
                <w:rFonts w:cs="Arial" w:asciiTheme="minorHAnsi" w:hAnsiTheme="minorHAnsi"/>
                <w:sz w:val="22"/>
                <w:szCs w:val="22"/>
                <w:highlight w:val="yellow"/>
              </w:rPr>
              <w:t>Sequence number R n..5 R0987</w:t>
            </w:r>
          </w:p>
          <w:p w:rsidRPr="00D17BCD" w:rsidR="00D17BCD" w:rsidP="00D17BCD" w:rsidRDefault="00D17BCD" w14:paraId="16E990F4" w14:textId="31B17BB0">
            <w:pPr>
              <w:ind w:left="1440"/>
              <w:rPr>
                <w:rFonts w:cs="Arial" w:asciiTheme="minorHAnsi" w:hAnsiTheme="minorHAnsi"/>
                <w:sz w:val="22"/>
                <w:szCs w:val="22"/>
                <w:highlight w:val="yellow"/>
              </w:rPr>
            </w:pPr>
            <w:r w:rsidRPr="00D17BCD">
              <w:rPr>
                <w:rFonts w:cs="Arial" w:asciiTheme="minorHAnsi" w:hAnsiTheme="minorHAnsi"/>
                <w:sz w:val="22"/>
                <w:szCs w:val="22"/>
                <w:highlight w:val="yellow"/>
              </w:rPr>
              <w:tab/>
            </w:r>
            <w:r w:rsidRPr="00D17BCD">
              <w:rPr>
                <w:rFonts w:cs="Arial" w:asciiTheme="minorHAnsi" w:hAnsiTheme="minorHAnsi"/>
                <w:sz w:val="22"/>
                <w:szCs w:val="22"/>
                <w:highlight w:val="yellow"/>
              </w:rPr>
              <w:t>Type R an4 CL214 G0057</w:t>
            </w:r>
            <w:r>
              <w:rPr>
                <w:rFonts w:cs="Arial" w:asciiTheme="minorHAnsi" w:hAnsiTheme="minorHAnsi"/>
                <w:sz w:val="22"/>
                <w:szCs w:val="22"/>
                <w:highlight w:val="yellow"/>
              </w:rPr>
              <w:t xml:space="preserve"> </w:t>
            </w:r>
            <w:r w:rsidRPr="00D17BCD">
              <w:rPr>
                <w:rFonts w:cs="Arial" w:asciiTheme="minorHAnsi" w:hAnsiTheme="minorHAnsi"/>
                <w:sz w:val="22"/>
                <w:szCs w:val="22"/>
                <w:highlight w:val="yellow"/>
              </w:rPr>
              <w:t>R0020</w:t>
            </w:r>
          </w:p>
          <w:p w:rsidRPr="00D17BCD" w:rsidR="00D17BCD" w:rsidP="7E5F11D6" w:rsidRDefault="00D17BCD" w14:paraId="28E0B326" w14:textId="79165FBD" w14:noSpellErr="1">
            <w:pPr>
              <w:ind w:left="1440"/>
              <w:rPr>
                <w:rFonts w:ascii="Calibri" w:hAnsi="Calibri" w:cs="Arial" w:asciiTheme="minorAscii" w:hAnsiTheme="minorAscii"/>
                <w:sz w:val="22"/>
                <w:szCs w:val="22"/>
                <w:highlight w:val="yellow"/>
              </w:rPr>
            </w:pPr>
            <w:r w:rsidRPr="00D17BCD">
              <w:rPr>
                <w:rFonts w:cs="Arial" w:asciiTheme="minorHAnsi" w:hAnsiTheme="minorHAnsi"/>
                <w:sz w:val="22"/>
                <w:szCs w:val="22"/>
                <w:highlight w:val="yellow"/>
              </w:rPr>
              <w:tab/>
            </w:r>
            <w:r w:rsidRPr="7E5F11D6" w:rsidR="02C1F222">
              <w:rPr>
                <w:rFonts w:ascii="Calibri" w:hAnsi="Calibri" w:cs="Arial" w:asciiTheme="minorAscii" w:hAnsiTheme="minorAscii"/>
                <w:sz w:val="22"/>
                <w:szCs w:val="22"/>
                <w:highlight w:val="yellow"/>
              </w:rPr>
              <w:t xml:space="preserve">Reference number R an..70 </w:t>
            </w:r>
            <w:r w:rsidRPr="7E5F11D6" w:rsidR="00A6389D">
              <w:rPr>
                <w:rFonts w:ascii="Calibri" w:hAnsi="Calibri" w:cs="Arial" w:asciiTheme="minorAscii" w:hAnsiTheme="minorAscii"/>
                <w:sz w:val="22"/>
                <w:szCs w:val="22"/>
                <w:highlight w:val="green"/>
                <w:lang w:val="en-IE"/>
              </w:rPr>
              <w:t>G0321</w:t>
            </w:r>
            <w:r w:rsidRPr="7E5F11D6">
              <w:rPr>
                <w:rFonts w:ascii="Calibri" w:hAnsi="Calibri" w:cs="Arial" w:asciiTheme="minorAscii" w:hAnsiTheme="minorAscii"/>
                <w:sz w:val="22"/>
                <w:szCs w:val="22"/>
                <w:highlight w:val="yellow"/>
                <w:vertAlign w:val="superscript"/>
              </w:rPr>
              <w:fldChar w:fldCharType="begin"/>
            </w:r>
            <w:r w:rsidRPr="7E5F11D6">
              <w:rPr>
                <w:rFonts w:ascii="Calibri" w:hAnsi="Calibri" w:cs="Arial" w:asciiTheme="minorAscii" w:hAnsiTheme="minorAscii"/>
                <w:sz w:val="22"/>
                <w:szCs w:val="22"/>
                <w:highlight w:val="yellow"/>
                <w:vertAlign w:val="superscript"/>
              </w:rPr>
              <w:instrText xml:space="preserve"> NOTEREF _Ref87441372 \h </w:instrText>
            </w:r>
            <w:r w:rsidRPr="7E5F11D6">
              <w:rPr>
                <w:rFonts w:ascii="Calibri" w:hAnsi="Calibri" w:cs="Arial" w:asciiTheme="minorAscii" w:hAnsiTheme="minorAscii"/>
                <w:sz w:val="22"/>
                <w:szCs w:val="22"/>
                <w:highlight w:val="yellow"/>
                <w:vertAlign w:val="superscript"/>
              </w:rPr>
              <w:instrText xml:space="preserve"> \* MERGEFORMAT </w:instrText>
            </w:r>
            <w:r w:rsidRPr="00D17BCD">
              <w:rPr>
                <w:rFonts w:cs="Arial" w:asciiTheme="minorHAnsi" w:hAnsiTheme="minorHAnsi"/>
                <w:sz w:val="22"/>
                <w:szCs w:val="22"/>
                <w:highlight w:val="yellow"/>
                <w:vertAlign w:val="superscript"/>
              </w:rPr>
            </w:r>
            <w:r w:rsidRPr="7E5F11D6">
              <w:rPr>
                <w:rFonts w:ascii="Calibri" w:hAnsi="Calibri" w:cs="Arial" w:asciiTheme="minorAscii" w:hAnsiTheme="minorAscii"/>
                <w:sz w:val="22"/>
                <w:szCs w:val="22"/>
                <w:highlight w:val="yellow"/>
                <w:vertAlign w:val="superscript"/>
              </w:rPr>
              <w:fldChar w:fldCharType="separate"/>
            </w:r>
            <w:r w:rsidRPr="7E5F11D6" w:rsidR="02C1F222">
              <w:rPr>
                <w:rFonts w:ascii="Calibri" w:hAnsi="Calibri" w:cs="Arial" w:asciiTheme="minorAscii" w:hAnsiTheme="minorAscii"/>
                <w:sz w:val="22"/>
                <w:szCs w:val="22"/>
                <w:highlight w:val="yellow"/>
                <w:vertAlign w:val="superscript"/>
              </w:rPr>
              <w:t>1</w:t>
            </w:r>
            <w:r w:rsidRPr="7E5F11D6">
              <w:rPr>
                <w:rFonts w:ascii="Calibri" w:hAnsi="Calibri" w:cs="Arial" w:asciiTheme="minorAscii" w:hAnsiTheme="minorAscii"/>
                <w:sz w:val="22"/>
                <w:szCs w:val="22"/>
                <w:highlight w:val="yellow"/>
                <w:vertAlign w:val="superscript"/>
              </w:rPr>
              <w:fldChar w:fldCharType="end"/>
            </w:r>
          </w:p>
          <w:p w:rsidRPr="00D17BCD" w:rsidR="00D17BCD" w:rsidP="00D17BCD" w:rsidRDefault="00D17BCD" w14:paraId="4F458B3A" w14:textId="77777777">
            <w:pPr>
              <w:ind w:left="1440"/>
              <w:rPr>
                <w:rFonts w:cs="Arial" w:asciiTheme="minorHAnsi" w:hAnsiTheme="minorHAnsi"/>
                <w:sz w:val="22"/>
                <w:szCs w:val="22"/>
                <w:highlight w:val="yellow"/>
              </w:rPr>
            </w:pPr>
            <w:r w:rsidRPr="00D17BCD">
              <w:rPr>
                <w:rFonts w:cs="Arial" w:asciiTheme="minorHAnsi" w:hAnsiTheme="minorHAnsi"/>
                <w:sz w:val="22"/>
                <w:szCs w:val="22"/>
                <w:highlight w:val="yellow"/>
              </w:rPr>
              <w:tab/>
            </w:r>
            <w:r w:rsidRPr="00D17BCD">
              <w:rPr>
                <w:rFonts w:cs="Arial" w:asciiTheme="minorHAnsi" w:hAnsiTheme="minorHAnsi"/>
                <w:sz w:val="22"/>
                <w:szCs w:val="22"/>
                <w:highlight w:val="yellow"/>
              </w:rPr>
              <w:t xml:space="preserve">Goods item number </w:t>
            </w:r>
            <w:proofErr w:type="spellStart"/>
            <w:r w:rsidRPr="00D17BCD">
              <w:rPr>
                <w:rFonts w:cs="Arial" w:asciiTheme="minorHAnsi" w:hAnsiTheme="minorHAnsi"/>
                <w:sz w:val="22"/>
                <w:szCs w:val="22"/>
                <w:highlight w:val="yellow"/>
              </w:rPr>
              <w:t>O n</w:t>
            </w:r>
            <w:proofErr w:type="spellEnd"/>
            <w:r w:rsidRPr="00D17BCD">
              <w:rPr>
                <w:rFonts w:cs="Arial" w:asciiTheme="minorHAnsi" w:hAnsiTheme="minorHAnsi"/>
                <w:sz w:val="22"/>
                <w:szCs w:val="22"/>
                <w:highlight w:val="yellow"/>
              </w:rPr>
              <w:t>..5</w:t>
            </w:r>
          </w:p>
          <w:p w:rsidRPr="00D17BCD" w:rsidR="00D17BCD" w:rsidP="00D17BCD" w:rsidRDefault="00D17BCD" w14:paraId="47BF7FDC" w14:textId="15EE0117">
            <w:pPr>
              <w:ind w:left="1440"/>
              <w:rPr>
                <w:rFonts w:cs="Arial" w:asciiTheme="minorHAnsi" w:hAnsiTheme="minorHAnsi"/>
                <w:sz w:val="22"/>
                <w:szCs w:val="22"/>
                <w:highlight w:val="yellow"/>
              </w:rPr>
            </w:pPr>
            <w:r w:rsidRPr="00D17BCD">
              <w:rPr>
                <w:rFonts w:cs="Arial" w:asciiTheme="minorHAnsi" w:hAnsiTheme="minorHAnsi"/>
                <w:sz w:val="22"/>
                <w:szCs w:val="22"/>
                <w:highlight w:val="yellow"/>
              </w:rPr>
              <w:tab/>
            </w:r>
            <w:r w:rsidRPr="00D17BCD">
              <w:rPr>
                <w:rFonts w:cs="Arial" w:asciiTheme="minorHAnsi" w:hAnsiTheme="minorHAnsi"/>
                <w:sz w:val="22"/>
                <w:szCs w:val="22"/>
                <w:highlight w:val="yellow"/>
              </w:rPr>
              <w:t xml:space="preserve">Complement of information O an..35 </w:t>
            </w:r>
          </w:p>
          <w:p w:rsidR="00262387" w:rsidP="00262387" w:rsidRDefault="00262387" w14:paraId="43F6D131" w14:textId="77777777">
            <w:pPr>
              <w:ind w:left="1440"/>
              <w:rPr>
                <w:rFonts w:cs="Arial" w:asciiTheme="minorHAnsi" w:hAnsiTheme="minorHAnsi"/>
                <w:sz w:val="22"/>
                <w:szCs w:val="22"/>
              </w:rPr>
            </w:pPr>
            <w:r w:rsidRPr="00E7544C">
              <w:rPr>
                <w:rFonts w:cs="Arial" w:asciiTheme="minorHAnsi" w:hAnsiTheme="minorHAnsi"/>
                <w:sz w:val="22"/>
                <w:szCs w:val="22"/>
              </w:rPr>
              <w:t>------------SUPPORTING DOCUMENT 99x O G0825</w:t>
            </w:r>
          </w:p>
          <w:p w:rsidRPr="00FB3B75" w:rsidR="00262387" w:rsidP="00262387" w:rsidRDefault="00262387" w14:paraId="6EC40F5A" w14:textId="510EDE42">
            <w:pPr>
              <w:ind w:left="1440"/>
              <w:rPr>
                <w:rFonts w:cs="Arial" w:asciiTheme="minorHAnsi" w:hAnsiTheme="minorHAnsi"/>
                <w:sz w:val="22"/>
                <w:szCs w:val="22"/>
              </w:rPr>
            </w:pPr>
            <w:r w:rsidRPr="00FB3B75">
              <w:rPr>
                <w:rFonts w:cs="Arial" w:asciiTheme="minorHAnsi" w:hAnsiTheme="minorHAnsi"/>
                <w:sz w:val="22"/>
                <w:szCs w:val="22"/>
              </w:rPr>
              <w:t>------------TRANSPORT DOCUMENT 99x O G0825</w:t>
            </w:r>
            <w:bookmarkStart w:name="_Ref88063325" w:id="4"/>
            <w:r w:rsidRPr="00FB3B75" w:rsidR="00A74DBE">
              <w:rPr>
                <w:rStyle w:val="FootnoteReference"/>
                <w:rFonts w:cs="Arial" w:asciiTheme="minorHAnsi" w:hAnsiTheme="minorHAnsi"/>
                <w:sz w:val="22"/>
                <w:szCs w:val="22"/>
              </w:rPr>
              <w:footnoteReference w:id="3"/>
            </w:r>
            <w:bookmarkEnd w:id="4"/>
          </w:p>
          <w:p w:rsidRPr="00E7544C" w:rsidR="00262387" w:rsidP="00262387" w:rsidRDefault="00262387" w14:paraId="728DE5A1" w14:textId="77777777">
            <w:pPr>
              <w:ind w:left="1440"/>
              <w:rPr>
                <w:rFonts w:cs="Arial" w:asciiTheme="minorHAnsi" w:hAnsiTheme="minorHAnsi"/>
                <w:sz w:val="22"/>
                <w:szCs w:val="22"/>
              </w:rPr>
            </w:pPr>
            <w:r w:rsidRPr="00E7544C">
              <w:rPr>
                <w:rFonts w:cs="Arial" w:asciiTheme="minorHAnsi" w:hAnsiTheme="minorHAnsi"/>
                <w:sz w:val="22"/>
                <w:szCs w:val="22"/>
              </w:rPr>
              <w:t>------------ADDITIONAL REFERENCE 99x O G0825</w:t>
            </w:r>
          </w:p>
          <w:p w:rsidR="00262387" w:rsidP="00262387" w:rsidRDefault="00262387" w14:paraId="48AF4E18" w14:textId="77777777">
            <w:pPr>
              <w:ind w:left="1440"/>
              <w:rPr>
                <w:rFonts w:cs="Arial" w:asciiTheme="minorHAnsi" w:hAnsiTheme="minorHAnsi"/>
                <w:sz w:val="22"/>
                <w:szCs w:val="22"/>
              </w:rPr>
            </w:pPr>
            <w:r w:rsidRPr="00E7544C">
              <w:rPr>
                <w:rFonts w:cs="Arial" w:asciiTheme="minorHAnsi" w:hAnsiTheme="minorHAnsi"/>
                <w:sz w:val="22"/>
                <w:szCs w:val="22"/>
              </w:rPr>
              <w:t>------------ADDITIONAL INFORMATION 99x O G0825</w:t>
            </w:r>
          </w:p>
          <w:p w:rsidR="00262387" w:rsidP="00262387" w:rsidRDefault="00262387" w14:paraId="0853CB42" w14:textId="77777777">
            <w:pPr>
              <w:ind w:left="1440"/>
              <w:rPr>
                <w:rFonts w:cs="Arial" w:asciiTheme="minorHAnsi" w:hAnsiTheme="minorHAnsi"/>
                <w:sz w:val="22"/>
                <w:szCs w:val="22"/>
              </w:rPr>
            </w:pPr>
            <w:r>
              <w:rPr>
                <w:rFonts w:cs="Arial" w:asciiTheme="minorHAnsi" w:hAnsiTheme="minorHAnsi"/>
                <w:sz w:val="22"/>
                <w:szCs w:val="22"/>
              </w:rPr>
              <w:t>…</w:t>
            </w:r>
          </w:p>
          <w:p w:rsidR="00262387" w:rsidP="00074D06" w:rsidRDefault="00262387" w14:paraId="12E416C2" w14:textId="77777777">
            <w:pPr>
              <w:rPr>
                <w:rFonts w:cs="Arial" w:asciiTheme="minorHAnsi" w:hAnsiTheme="minorHAnsi"/>
                <w:sz w:val="22"/>
                <w:szCs w:val="22"/>
              </w:rPr>
            </w:pPr>
          </w:p>
          <w:p w:rsidR="00262387" w:rsidP="00262387" w:rsidRDefault="00262387" w14:paraId="2A467C37" w14:textId="649CB1FA">
            <w:pPr>
              <w:rPr>
                <w:rFonts w:cs="Arial" w:asciiTheme="minorHAnsi" w:hAnsiTheme="minorHAnsi"/>
                <w:sz w:val="22"/>
                <w:szCs w:val="22"/>
              </w:rPr>
            </w:pPr>
            <w:r>
              <w:rPr>
                <w:rFonts w:cs="Arial" w:asciiTheme="minorHAnsi" w:hAnsiTheme="minorHAnsi"/>
                <w:sz w:val="22"/>
                <w:szCs w:val="22"/>
              </w:rPr>
              <w:t xml:space="preserve">In CC044C message the following changes will be performed: </w:t>
            </w:r>
          </w:p>
          <w:p w:rsidR="00B34E53" w:rsidP="00262387" w:rsidRDefault="00B34E53" w14:paraId="6A649DE2" w14:textId="3109CDAE">
            <w:pPr>
              <w:rPr>
                <w:rFonts w:cs="Arial" w:asciiTheme="minorHAnsi" w:hAnsiTheme="minorHAnsi"/>
                <w:sz w:val="22"/>
                <w:szCs w:val="22"/>
              </w:rPr>
            </w:pPr>
          </w:p>
          <w:p w:rsidRPr="00262387" w:rsidR="00B34E53" w:rsidP="00B4039C" w:rsidRDefault="00B34E53" w14:paraId="6D804882" w14:textId="60A45595">
            <w:pPr>
              <w:pStyle w:val="ListParagraph"/>
              <w:numPr>
                <w:ilvl w:val="0"/>
                <w:numId w:val="6"/>
              </w:numPr>
              <w:rPr>
                <w:rFonts w:cs="Arial" w:asciiTheme="minorHAnsi" w:hAnsiTheme="minorHAnsi"/>
                <w:sz w:val="22"/>
                <w:szCs w:val="22"/>
              </w:rPr>
            </w:pPr>
            <w:r>
              <w:rPr>
                <w:rFonts w:cs="Arial" w:asciiTheme="minorHAnsi" w:hAnsiTheme="minorHAnsi"/>
                <w:sz w:val="22"/>
                <w:szCs w:val="22"/>
              </w:rPr>
              <w:t xml:space="preserve">Data Group </w:t>
            </w:r>
            <w:r w:rsidRPr="00262387">
              <w:rPr>
                <w:rFonts w:cs="Arial" w:asciiTheme="minorHAnsi" w:hAnsiTheme="minorHAnsi"/>
                <w:sz w:val="22"/>
                <w:szCs w:val="22"/>
              </w:rPr>
              <w:t>&lt;</w:t>
            </w:r>
            <w:r w:rsidRPr="00B34E53">
              <w:rPr>
                <w:rFonts w:cs="Arial" w:asciiTheme="minorHAnsi" w:hAnsiTheme="minorHAnsi"/>
                <w:sz w:val="22"/>
                <w:szCs w:val="22"/>
              </w:rPr>
              <w:t>TRANSPORT DOCUMENT</w:t>
            </w:r>
            <w:r w:rsidRPr="00262387">
              <w:rPr>
                <w:rFonts w:cs="Arial" w:asciiTheme="minorHAnsi" w:hAnsiTheme="minorHAnsi"/>
                <w:sz w:val="22"/>
                <w:szCs w:val="22"/>
              </w:rPr>
              <w:t>&gt; will be added under CONSIGNMENT and</w:t>
            </w:r>
            <w:r>
              <w:rPr>
                <w:rFonts w:cs="Arial" w:asciiTheme="minorHAnsi" w:hAnsiTheme="minorHAnsi"/>
                <w:sz w:val="22"/>
                <w:szCs w:val="22"/>
              </w:rPr>
              <w:t xml:space="preserve"> HOUSE </w:t>
            </w:r>
            <w:r w:rsidRPr="00262387">
              <w:rPr>
                <w:rFonts w:cs="Arial" w:asciiTheme="minorHAnsi" w:hAnsiTheme="minorHAnsi"/>
                <w:sz w:val="22"/>
                <w:szCs w:val="22"/>
              </w:rPr>
              <w:t xml:space="preserve">CONSIGNMENT </w:t>
            </w:r>
            <w:r>
              <w:rPr>
                <w:rFonts w:cs="Arial" w:asciiTheme="minorHAnsi" w:hAnsiTheme="minorHAnsi"/>
                <w:sz w:val="22"/>
                <w:szCs w:val="22"/>
              </w:rPr>
              <w:t xml:space="preserve">level based on the following principles: </w:t>
            </w:r>
          </w:p>
          <w:p w:rsidR="00B34E53" w:rsidP="00B4039C" w:rsidRDefault="00B34E53" w14:paraId="6D6A8AC6" w14:textId="77777777">
            <w:pPr>
              <w:pStyle w:val="ListParagraph"/>
              <w:numPr>
                <w:ilvl w:val="1"/>
                <w:numId w:val="6"/>
              </w:numPr>
              <w:rPr>
                <w:rFonts w:cs="Arial" w:asciiTheme="minorHAnsi" w:hAnsiTheme="minorHAnsi"/>
                <w:sz w:val="22"/>
                <w:szCs w:val="22"/>
              </w:rPr>
            </w:pPr>
            <w:r>
              <w:rPr>
                <w:rFonts w:cs="Arial" w:asciiTheme="minorHAnsi" w:hAnsiTheme="minorHAnsi"/>
                <w:sz w:val="22"/>
                <w:szCs w:val="22"/>
              </w:rPr>
              <w:t>The optionality will be set to Optional “O’</w:t>
            </w:r>
          </w:p>
          <w:p w:rsidR="00B34E53" w:rsidP="00B4039C" w:rsidRDefault="00B34E53" w14:paraId="2B5ACF55" w14:textId="6448153D">
            <w:pPr>
              <w:pStyle w:val="ListParagraph"/>
              <w:numPr>
                <w:ilvl w:val="1"/>
                <w:numId w:val="6"/>
              </w:numPr>
              <w:rPr>
                <w:rFonts w:cs="Arial" w:asciiTheme="minorHAnsi" w:hAnsiTheme="minorHAnsi"/>
                <w:sz w:val="22"/>
                <w:szCs w:val="22"/>
              </w:rPr>
            </w:pPr>
            <w:r>
              <w:rPr>
                <w:rFonts w:cs="Arial" w:asciiTheme="minorHAnsi" w:hAnsiTheme="minorHAnsi"/>
                <w:sz w:val="22"/>
                <w:szCs w:val="22"/>
              </w:rPr>
              <w:t>The cardinality will be set to 99x</w:t>
            </w:r>
          </w:p>
          <w:p w:rsidR="00B34E53" w:rsidP="00B4039C" w:rsidRDefault="00B34E53" w14:paraId="55D0BE07" w14:textId="7CB067A1">
            <w:pPr>
              <w:pStyle w:val="ListParagraph"/>
              <w:numPr>
                <w:ilvl w:val="1"/>
                <w:numId w:val="6"/>
              </w:numPr>
              <w:rPr>
                <w:rFonts w:cs="Arial" w:asciiTheme="minorHAnsi" w:hAnsiTheme="minorHAnsi"/>
                <w:sz w:val="22"/>
                <w:szCs w:val="22"/>
              </w:rPr>
            </w:pPr>
            <w:r w:rsidRPr="00B34E53">
              <w:rPr>
                <w:rFonts w:cs="Arial" w:asciiTheme="minorHAnsi" w:hAnsiTheme="minorHAnsi"/>
                <w:sz w:val="22"/>
                <w:szCs w:val="22"/>
              </w:rPr>
              <w:t>G0360</w:t>
            </w:r>
            <w:r>
              <w:rPr>
                <w:rFonts w:cs="Arial" w:asciiTheme="minorHAnsi" w:hAnsiTheme="minorHAnsi"/>
                <w:sz w:val="22"/>
                <w:szCs w:val="22"/>
              </w:rPr>
              <w:t xml:space="preserve"> will be assigned. No modifications in the wording of the guideline is foreseen.</w:t>
            </w:r>
          </w:p>
          <w:p w:rsidR="00B34E53" w:rsidP="00B4039C" w:rsidRDefault="00B34E53" w14:paraId="16848F84" w14:textId="62C2D386">
            <w:pPr>
              <w:pStyle w:val="ListParagraph"/>
              <w:numPr>
                <w:ilvl w:val="0"/>
                <w:numId w:val="6"/>
              </w:numPr>
              <w:rPr>
                <w:rFonts w:cs="Arial" w:asciiTheme="minorHAnsi" w:hAnsiTheme="minorHAnsi"/>
                <w:sz w:val="22"/>
                <w:szCs w:val="22"/>
              </w:rPr>
            </w:pPr>
            <w:r>
              <w:rPr>
                <w:rFonts w:cs="Arial" w:asciiTheme="minorHAnsi" w:hAnsiTheme="minorHAnsi"/>
                <w:sz w:val="22"/>
                <w:szCs w:val="22"/>
              </w:rPr>
              <w:t xml:space="preserve">Data Group </w:t>
            </w:r>
            <w:r w:rsidRPr="00B34E53">
              <w:rPr>
                <w:rFonts w:cs="Arial" w:asciiTheme="minorHAnsi" w:hAnsiTheme="minorHAnsi"/>
                <w:sz w:val="22"/>
                <w:szCs w:val="22"/>
              </w:rPr>
              <w:t>&lt;CONSIGNMENT.HOUSE CONSIGMENT. PREVIOUS DOCUMENT&gt; will be removed f</w:t>
            </w:r>
            <w:r w:rsidR="00D47B32">
              <w:rPr>
                <w:rFonts w:cs="Arial" w:asciiTheme="minorHAnsi" w:hAnsiTheme="minorHAnsi"/>
                <w:sz w:val="22"/>
                <w:szCs w:val="22"/>
              </w:rPr>
              <w:t>rom</w:t>
            </w:r>
            <w:r w:rsidRPr="00B34E53">
              <w:rPr>
                <w:rFonts w:cs="Arial" w:asciiTheme="minorHAnsi" w:hAnsiTheme="minorHAnsi"/>
                <w:sz w:val="22"/>
                <w:szCs w:val="22"/>
              </w:rPr>
              <w:t xml:space="preserve"> CC044C</w:t>
            </w:r>
          </w:p>
          <w:p w:rsidRPr="00D47B32" w:rsidR="00D47B32" w:rsidP="00B4039C" w:rsidRDefault="00D47B32" w14:paraId="45E5A21F" w14:textId="1E7EF1F1">
            <w:pPr>
              <w:pStyle w:val="ListParagraph"/>
              <w:numPr>
                <w:ilvl w:val="0"/>
                <w:numId w:val="6"/>
              </w:numPr>
              <w:rPr>
                <w:rFonts w:cs="Arial" w:asciiTheme="minorHAnsi" w:hAnsiTheme="minorHAnsi"/>
                <w:sz w:val="22"/>
                <w:szCs w:val="22"/>
              </w:rPr>
            </w:pPr>
            <w:r>
              <w:rPr>
                <w:rFonts w:cs="Arial" w:asciiTheme="minorHAnsi" w:hAnsiTheme="minorHAnsi"/>
                <w:sz w:val="22"/>
                <w:szCs w:val="22"/>
              </w:rPr>
              <w:t>Data i</w:t>
            </w:r>
            <w:r>
              <w:rPr>
                <w:rFonts w:cs="Arial" w:asciiTheme="minorHAnsi" w:hAnsiTheme="minorHAnsi"/>
              </w:rPr>
              <w:t>tem</w:t>
            </w:r>
            <w:r>
              <w:rPr>
                <w:rFonts w:cs="Arial" w:asciiTheme="minorHAnsi" w:hAnsiTheme="minorHAnsi"/>
                <w:sz w:val="22"/>
                <w:szCs w:val="22"/>
              </w:rPr>
              <w:t xml:space="preserve"> </w:t>
            </w:r>
            <w:r w:rsidRPr="00B34E53">
              <w:rPr>
                <w:rFonts w:cs="Arial" w:asciiTheme="minorHAnsi" w:hAnsiTheme="minorHAnsi"/>
                <w:sz w:val="22"/>
                <w:szCs w:val="22"/>
              </w:rPr>
              <w:t xml:space="preserve">&lt;CONSIGNMENT.HOUSE CONSIGMENT. </w:t>
            </w:r>
            <w:r w:rsidRPr="00D47B32">
              <w:rPr>
                <w:rFonts w:cs="Arial" w:asciiTheme="minorHAnsi" w:hAnsiTheme="minorHAnsi"/>
                <w:sz w:val="22"/>
                <w:szCs w:val="22"/>
              </w:rPr>
              <w:t xml:space="preserve">Security indicator from export declaration </w:t>
            </w:r>
            <w:r w:rsidRPr="00B34E53">
              <w:rPr>
                <w:rFonts w:cs="Arial" w:asciiTheme="minorHAnsi" w:hAnsiTheme="minorHAnsi"/>
                <w:sz w:val="22"/>
                <w:szCs w:val="22"/>
              </w:rPr>
              <w:t>&gt; will be removed f</w:t>
            </w:r>
            <w:r>
              <w:rPr>
                <w:rFonts w:cs="Arial" w:asciiTheme="minorHAnsi" w:hAnsiTheme="minorHAnsi"/>
                <w:sz w:val="22"/>
                <w:szCs w:val="22"/>
              </w:rPr>
              <w:t>rom</w:t>
            </w:r>
            <w:r w:rsidRPr="00B34E53">
              <w:rPr>
                <w:rFonts w:cs="Arial" w:asciiTheme="minorHAnsi" w:hAnsiTheme="minorHAnsi"/>
                <w:sz w:val="22"/>
                <w:szCs w:val="22"/>
              </w:rPr>
              <w:t xml:space="preserve"> CC044C</w:t>
            </w:r>
          </w:p>
          <w:p w:rsidR="00262387" w:rsidP="00074D06" w:rsidRDefault="00262387" w14:paraId="576E8D58" w14:textId="10FF30C0">
            <w:pPr>
              <w:rPr>
                <w:rFonts w:cs="Arial" w:asciiTheme="minorHAnsi" w:hAnsiTheme="minorHAnsi"/>
                <w:sz w:val="22"/>
                <w:szCs w:val="22"/>
              </w:rPr>
            </w:pPr>
          </w:p>
          <w:p w:rsidRPr="00074D06" w:rsidR="00B04BA5" w:rsidP="00074D06" w:rsidRDefault="00B04BA5" w14:paraId="28FDE09C" w14:textId="77777777">
            <w:pPr>
              <w:rPr>
                <w:rFonts w:cs="Arial" w:asciiTheme="minorHAnsi" w:hAnsiTheme="minorHAnsi"/>
                <w:sz w:val="22"/>
                <w:szCs w:val="22"/>
              </w:rPr>
            </w:pPr>
          </w:p>
          <w:p w:rsidRPr="00074D06" w:rsidR="00074D06" w:rsidP="00074D06" w:rsidRDefault="00074D06" w14:paraId="16EC29BF" w14:textId="475BA1A0">
            <w:pPr>
              <w:ind w:left="1440"/>
              <w:rPr>
                <w:rFonts w:cs="Arial" w:asciiTheme="minorHAnsi" w:hAnsiTheme="minorHAnsi"/>
                <w:b/>
                <w:bCs/>
                <w:sz w:val="22"/>
                <w:szCs w:val="22"/>
                <w:u w:val="single"/>
                <w:lang w:val="en-IE"/>
              </w:rPr>
            </w:pPr>
            <w:r w:rsidRPr="00074D06">
              <w:rPr>
                <w:rFonts w:cs="Arial" w:asciiTheme="minorHAnsi" w:hAnsiTheme="minorHAnsi"/>
                <w:b/>
                <w:bCs/>
                <w:sz w:val="22"/>
                <w:szCs w:val="22"/>
                <w:u w:val="single"/>
                <w:lang w:val="en-IE"/>
              </w:rPr>
              <w:t xml:space="preserve">CC044C: </w:t>
            </w:r>
          </w:p>
          <w:p w:rsidR="00074D06" w:rsidP="00DD31DF" w:rsidRDefault="00E1144B" w14:paraId="59B42E6A" w14:textId="7D058E88">
            <w:pPr>
              <w:ind w:left="1440"/>
              <w:rPr>
                <w:rFonts w:cs="Arial" w:asciiTheme="minorHAnsi" w:hAnsiTheme="minorHAnsi"/>
                <w:sz w:val="22"/>
                <w:szCs w:val="22"/>
              </w:rPr>
            </w:pPr>
            <w:r>
              <w:rPr>
                <w:rFonts w:cs="Arial" w:asciiTheme="minorHAnsi" w:hAnsiTheme="minorHAnsi"/>
                <w:sz w:val="22"/>
                <w:szCs w:val="22"/>
              </w:rPr>
              <w:t>…</w:t>
            </w:r>
          </w:p>
          <w:p w:rsidR="00E1144B" w:rsidP="00DD31DF" w:rsidRDefault="00E1144B" w14:paraId="5939E0B0" w14:textId="39D2B78D">
            <w:pPr>
              <w:ind w:left="1440"/>
              <w:rPr>
                <w:rFonts w:cs="Arial" w:asciiTheme="minorHAnsi" w:hAnsiTheme="minorHAnsi"/>
                <w:sz w:val="22"/>
                <w:szCs w:val="22"/>
              </w:rPr>
            </w:pPr>
            <w:r>
              <w:rPr>
                <w:rFonts w:cs="Arial" w:asciiTheme="minorHAnsi" w:hAnsiTheme="minorHAnsi"/>
                <w:sz w:val="22"/>
                <w:szCs w:val="22"/>
              </w:rPr>
              <w:t>…</w:t>
            </w:r>
          </w:p>
          <w:p w:rsidRPr="00E1144B" w:rsidR="00E1144B" w:rsidP="00DD31DF" w:rsidRDefault="00E1144B" w14:paraId="2E358363" w14:textId="77777777">
            <w:pPr>
              <w:ind w:left="1440"/>
              <w:rPr>
                <w:rFonts w:cs="Arial" w:asciiTheme="minorHAnsi" w:hAnsiTheme="minorHAnsi"/>
                <w:sz w:val="22"/>
                <w:szCs w:val="22"/>
              </w:rPr>
            </w:pPr>
            <w:r w:rsidRPr="00E1144B">
              <w:rPr>
                <w:rFonts w:cs="Arial" w:asciiTheme="minorHAnsi" w:hAnsiTheme="minorHAnsi"/>
                <w:sz w:val="22"/>
                <w:szCs w:val="22"/>
              </w:rPr>
              <w:t>---CONSIGNMENT 1x O G0360</w:t>
            </w:r>
          </w:p>
          <w:p w:rsidR="00E1144B" w:rsidP="00DD31DF" w:rsidRDefault="00E1144B" w14:paraId="55FE4707" w14:textId="677CFD7C">
            <w:pPr>
              <w:ind w:left="1440"/>
              <w:rPr>
                <w:rFonts w:cs="Arial" w:asciiTheme="minorHAnsi" w:hAnsiTheme="minorHAnsi"/>
                <w:sz w:val="22"/>
                <w:szCs w:val="22"/>
              </w:rPr>
            </w:pPr>
            <w:r w:rsidRPr="00E1144B">
              <w:rPr>
                <w:rFonts w:cs="Arial" w:asciiTheme="minorHAnsi" w:hAnsiTheme="minorHAnsi"/>
                <w:sz w:val="22"/>
                <w:szCs w:val="22"/>
              </w:rPr>
              <w:t>------TRANSPORT EQUIPMENT 9999x O G0103</w:t>
            </w:r>
          </w:p>
          <w:p w:rsidRPr="00E1144B" w:rsidR="00E1144B" w:rsidP="00DD31DF" w:rsidRDefault="00E1144B" w14:paraId="41156C0B" w14:textId="19F427C6">
            <w:pPr>
              <w:ind w:left="1440"/>
              <w:rPr>
                <w:rFonts w:cs="Arial" w:asciiTheme="minorHAnsi" w:hAnsiTheme="minorHAnsi"/>
                <w:sz w:val="22"/>
                <w:szCs w:val="22"/>
              </w:rPr>
            </w:pPr>
            <w:r>
              <w:rPr>
                <w:rFonts w:cs="Arial" w:asciiTheme="minorHAnsi" w:hAnsiTheme="minorHAnsi"/>
                <w:sz w:val="22"/>
                <w:szCs w:val="22"/>
              </w:rPr>
              <w:t>…</w:t>
            </w:r>
          </w:p>
          <w:p w:rsidR="00E1144B" w:rsidP="00DD31DF" w:rsidRDefault="00E1144B" w14:paraId="7CF9926E" w14:textId="418267D8">
            <w:pPr>
              <w:ind w:left="1440"/>
              <w:rPr>
                <w:rFonts w:cs="Arial" w:asciiTheme="minorHAnsi" w:hAnsiTheme="minorHAnsi"/>
                <w:sz w:val="22"/>
                <w:szCs w:val="22"/>
              </w:rPr>
            </w:pPr>
            <w:r w:rsidRPr="00E1144B">
              <w:rPr>
                <w:rFonts w:cs="Arial" w:asciiTheme="minorHAnsi" w:hAnsiTheme="minorHAnsi"/>
                <w:sz w:val="22"/>
                <w:szCs w:val="22"/>
              </w:rPr>
              <w:t>------SUPPORTING DOCUMENT 99x O G0360</w:t>
            </w:r>
          </w:p>
          <w:p w:rsidR="00E1144B" w:rsidP="00DD31DF" w:rsidRDefault="00E1144B" w14:paraId="42D6A3D5" w14:textId="3374E5D4">
            <w:pPr>
              <w:ind w:left="1440"/>
              <w:rPr>
                <w:rFonts w:cs="Arial" w:asciiTheme="minorHAnsi" w:hAnsiTheme="minorHAnsi"/>
                <w:sz w:val="22"/>
                <w:szCs w:val="22"/>
              </w:rPr>
            </w:pPr>
            <w:r w:rsidRPr="00E1144B">
              <w:rPr>
                <w:rFonts w:cs="Arial" w:asciiTheme="minorHAnsi" w:hAnsiTheme="minorHAnsi"/>
                <w:sz w:val="22"/>
                <w:szCs w:val="22"/>
                <w:highlight w:val="yellow"/>
              </w:rPr>
              <w:t>------TRANSPORT DOCUMENT 99x O G0360</w:t>
            </w:r>
          </w:p>
          <w:p w:rsidRPr="0090611C" w:rsidR="0090611C" w:rsidP="0090611C" w:rsidRDefault="0090611C" w14:paraId="5166D537" w14:textId="77777777">
            <w:pPr>
              <w:ind w:left="1440"/>
              <w:rPr>
                <w:rFonts w:cs="Arial" w:asciiTheme="minorHAnsi" w:hAnsiTheme="minorHAnsi"/>
                <w:sz w:val="22"/>
                <w:szCs w:val="22"/>
                <w:highlight w:val="yellow"/>
              </w:rPr>
            </w:pPr>
            <w:r w:rsidRPr="0090611C">
              <w:rPr>
                <w:rFonts w:cs="Arial" w:asciiTheme="minorHAnsi" w:hAnsiTheme="minorHAnsi"/>
                <w:sz w:val="22"/>
                <w:szCs w:val="22"/>
              </w:rPr>
              <w:tab/>
            </w:r>
            <w:r w:rsidRPr="0090611C">
              <w:rPr>
                <w:rFonts w:cs="Arial" w:asciiTheme="minorHAnsi" w:hAnsiTheme="minorHAnsi"/>
                <w:sz w:val="22"/>
                <w:szCs w:val="22"/>
                <w:highlight w:val="yellow"/>
              </w:rPr>
              <w:t>Sequence number R n..5 R0054</w:t>
            </w:r>
          </w:p>
          <w:p w:rsidRPr="0090611C" w:rsidR="0090611C" w:rsidP="0090611C" w:rsidRDefault="0090611C" w14:paraId="51EAB138" w14:textId="3A153076">
            <w:pPr>
              <w:ind w:left="1440"/>
              <w:rPr>
                <w:rFonts w:cs="Arial" w:asciiTheme="minorHAnsi" w:hAnsiTheme="minorHAnsi"/>
                <w:sz w:val="22"/>
                <w:szCs w:val="22"/>
                <w:highlight w:val="yellow"/>
              </w:rPr>
            </w:pPr>
            <w:r w:rsidRPr="0090611C">
              <w:rPr>
                <w:rFonts w:cs="Arial" w:asciiTheme="minorHAnsi" w:hAnsiTheme="minorHAnsi"/>
                <w:sz w:val="22"/>
                <w:szCs w:val="22"/>
                <w:highlight w:val="yellow"/>
              </w:rPr>
              <w:tab/>
            </w:r>
            <w:r w:rsidRPr="0090611C">
              <w:rPr>
                <w:rFonts w:cs="Arial" w:asciiTheme="minorHAnsi" w:hAnsiTheme="minorHAnsi"/>
                <w:sz w:val="22"/>
                <w:szCs w:val="22"/>
                <w:highlight w:val="yellow"/>
              </w:rPr>
              <w:t>Type O an4 CL754 G0057 G0360</w:t>
            </w:r>
          </w:p>
          <w:p w:rsidRPr="00E1144B" w:rsidR="0090611C" w:rsidP="7E5F11D6" w:rsidRDefault="0090611C" w14:paraId="26A1B8DB" w14:textId="1260F900">
            <w:pPr>
              <w:ind w:left="1440"/>
              <w:rPr>
                <w:rFonts w:ascii="Calibri" w:hAnsi="Calibri" w:cs="Arial" w:asciiTheme="minorAscii" w:hAnsiTheme="minorAscii"/>
                <w:sz w:val="22"/>
                <w:szCs w:val="22"/>
              </w:rPr>
            </w:pPr>
            <w:r w:rsidRPr="0090611C">
              <w:rPr>
                <w:rFonts w:cs="Arial" w:asciiTheme="minorHAnsi" w:hAnsiTheme="minorHAnsi"/>
                <w:sz w:val="22"/>
                <w:szCs w:val="22"/>
                <w:highlight w:val="yellow"/>
              </w:rPr>
              <w:tab/>
            </w:r>
            <w:r w:rsidRPr="7E5F11D6" w:rsidR="46C21206">
              <w:rPr>
                <w:rFonts w:ascii="Calibri" w:hAnsi="Calibri" w:cs="Arial" w:asciiTheme="minorAscii" w:hAnsiTheme="minorAscii"/>
                <w:sz w:val="22"/>
                <w:szCs w:val="22"/>
                <w:highlight w:val="yellow"/>
              </w:rPr>
              <w:t xml:space="preserve">Reference number </w:t>
            </w:r>
            <w:proofErr w:type="gramStart"/>
            <w:r w:rsidRPr="7E5F11D6" w:rsidR="46C21206">
              <w:rPr>
                <w:rFonts w:ascii="Calibri" w:hAnsi="Calibri" w:cs="Arial" w:asciiTheme="minorAscii" w:hAnsiTheme="minorAscii"/>
                <w:sz w:val="22"/>
                <w:szCs w:val="22"/>
                <w:highlight w:val="yellow"/>
              </w:rPr>
              <w:t>O</w:t>
            </w:r>
            <w:proofErr w:type="gramEnd"/>
            <w:r w:rsidRPr="7E5F11D6" w:rsidR="46C21206">
              <w:rPr>
                <w:rFonts w:ascii="Calibri" w:hAnsi="Calibri" w:cs="Arial" w:asciiTheme="minorAscii" w:hAnsiTheme="minorAscii"/>
                <w:sz w:val="22"/>
                <w:szCs w:val="22"/>
                <w:highlight w:val="yellow"/>
              </w:rPr>
              <w:t xml:space="preserve"> an..70 G0360 </w:t>
            </w:r>
            <w:r w:rsidRPr="7E5F11D6" w:rsidR="00A6389D">
              <w:rPr>
                <w:rFonts w:ascii="Calibri" w:hAnsi="Calibri" w:cs="Arial" w:asciiTheme="minorAscii" w:hAnsiTheme="minorAscii"/>
                <w:sz w:val="22"/>
                <w:szCs w:val="22"/>
                <w:highlight w:val="green"/>
                <w:lang w:val="en-IE"/>
              </w:rPr>
              <w:t>G0321</w:t>
            </w:r>
            <w:r w:rsidRPr="7E5F11D6" w:rsidR="00D17BCD">
              <w:rPr>
                <w:rFonts w:ascii="Calibri" w:hAnsi="Calibri" w:cs="Arial" w:asciiTheme="minorAscii" w:hAnsiTheme="minorAscii"/>
                <w:sz w:val="22"/>
                <w:szCs w:val="22"/>
                <w:highlight w:val="yellow"/>
                <w:vertAlign w:val="superscript"/>
              </w:rPr>
              <w:fldChar w:fldCharType="begin"/>
            </w:r>
            <w:r w:rsidRPr="7E5F11D6" w:rsidR="00D17BCD">
              <w:rPr>
                <w:rFonts w:ascii="Calibri" w:hAnsi="Calibri" w:cs="Arial" w:asciiTheme="minorAscii" w:hAnsiTheme="minorAscii"/>
                <w:sz w:val="22"/>
                <w:szCs w:val="22"/>
                <w:highlight w:val="yellow"/>
                <w:vertAlign w:val="superscript"/>
              </w:rPr>
              <w:instrText xml:space="preserve"> NOTEREF _Ref87441372 \h </w:instrText>
            </w:r>
            <w:r w:rsidRPr="7E5F11D6" w:rsidR="00D17BCD">
              <w:rPr>
                <w:rFonts w:ascii="Calibri" w:hAnsi="Calibri" w:cs="Arial" w:asciiTheme="minorAscii" w:hAnsiTheme="minorAscii"/>
                <w:sz w:val="22"/>
                <w:szCs w:val="22"/>
                <w:highlight w:val="yellow"/>
                <w:vertAlign w:val="superscript"/>
              </w:rPr>
              <w:instrText xml:space="preserve"> \* MERGEFORMAT </w:instrText>
            </w:r>
            <w:r w:rsidRPr="00D17BCD" w:rsidR="00D17BCD">
              <w:rPr>
                <w:rFonts w:cs="Arial" w:asciiTheme="minorHAnsi" w:hAnsiTheme="minorHAnsi"/>
                <w:sz w:val="22"/>
                <w:szCs w:val="22"/>
                <w:highlight w:val="yellow"/>
                <w:vertAlign w:val="superscript"/>
              </w:rPr>
            </w:r>
            <w:r w:rsidRPr="7E5F11D6" w:rsidR="00D17BCD">
              <w:rPr>
                <w:rFonts w:ascii="Calibri" w:hAnsi="Calibri" w:cs="Arial" w:asciiTheme="minorAscii" w:hAnsiTheme="minorAscii"/>
                <w:sz w:val="22"/>
                <w:szCs w:val="22"/>
                <w:highlight w:val="yellow"/>
                <w:vertAlign w:val="superscript"/>
              </w:rPr>
              <w:fldChar w:fldCharType="separate"/>
            </w:r>
            <w:r w:rsidRPr="7E5F11D6" w:rsidR="02C1F222">
              <w:rPr>
                <w:rFonts w:ascii="Calibri" w:hAnsi="Calibri" w:cs="Arial" w:asciiTheme="minorAscii" w:hAnsiTheme="minorAscii"/>
                <w:sz w:val="22"/>
                <w:szCs w:val="22"/>
                <w:highlight w:val="yellow"/>
                <w:vertAlign w:val="superscript"/>
              </w:rPr>
              <w:t>1</w:t>
            </w:r>
            <w:r w:rsidRPr="7E5F11D6" w:rsidR="00D17BCD">
              <w:rPr>
                <w:rFonts w:ascii="Calibri" w:hAnsi="Calibri" w:cs="Arial" w:asciiTheme="minorAscii" w:hAnsiTheme="minorAscii"/>
                <w:sz w:val="22"/>
                <w:szCs w:val="22"/>
                <w:highlight w:val="yellow"/>
                <w:vertAlign w:val="superscript"/>
              </w:rPr>
              <w:fldChar w:fldCharType="end"/>
            </w:r>
          </w:p>
          <w:p w:rsidRPr="00E1144B" w:rsidR="00E1144B" w:rsidP="00DD31DF" w:rsidRDefault="00E1144B" w14:paraId="0D7392D4" w14:textId="77777777">
            <w:pPr>
              <w:ind w:left="1440"/>
              <w:rPr>
                <w:rFonts w:cs="Arial" w:asciiTheme="minorHAnsi" w:hAnsiTheme="minorHAnsi"/>
                <w:sz w:val="22"/>
                <w:szCs w:val="22"/>
              </w:rPr>
            </w:pPr>
            <w:r w:rsidRPr="00E1144B">
              <w:rPr>
                <w:rFonts w:cs="Arial" w:asciiTheme="minorHAnsi" w:hAnsiTheme="minorHAnsi"/>
                <w:sz w:val="22"/>
                <w:szCs w:val="22"/>
              </w:rPr>
              <w:t>------ADDITIONAL REFERENCE 99x O G0360</w:t>
            </w:r>
          </w:p>
          <w:p w:rsidR="00E1144B" w:rsidP="00DD31DF" w:rsidRDefault="00E1144B" w14:paraId="25D49513" w14:textId="6247B6E3">
            <w:pPr>
              <w:ind w:left="1440"/>
              <w:rPr>
                <w:rFonts w:cs="Arial" w:asciiTheme="minorHAnsi" w:hAnsiTheme="minorHAnsi"/>
                <w:sz w:val="22"/>
                <w:szCs w:val="22"/>
              </w:rPr>
            </w:pPr>
            <w:r w:rsidRPr="00E1144B">
              <w:rPr>
                <w:rFonts w:cs="Arial" w:asciiTheme="minorHAnsi" w:hAnsiTheme="minorHAnsi"/>
                <w:sz w:val="22"/>
                <w:szCs w:val="22"/>
              </w:rPr>
              <w:lastRenderedPageBreak/>
              <w:t>------HOUSE CONSIGNMENT 999x O G0360</w:t>
            </w:r>
          </w:p>
          <w:p w:rsidRPr="00B04BA5" w:rsidR="00B04BA5" w:rsidP="00B04BA5" w:rsidRDefault="00B04BA5" w14:paraId="545A0039" w14:textId="77777777">
            <w:pPr>
              <w:ind w:left="1440"/>
              <w:rPr>
                <w:rFonts w:cs="Arial" w:asciiTheme="minorHAnsi" w:hAnsiTheme="minorHAnsi"/>
                <w:sz w:val="22"/>
                <w:szCs w:val="22"/>
              </w:rPr>
            </w:pPr>
            <w:r w:rsidRPr="00B04BA5">
              <w:rPr>
                <w:rFonts w:cs="Arial" w:asciiTheme="minorHAnsi" w:hAnsiTheme="minorHAnsi"/>
                <w:sz w:val="22"/>
                <w:szCs w:val="22"/>
              </w:rPr>
              <w:tab/>
            </w:r>
            <w:r w:rsidRPr="00B04BA5">
              <w:rPr>
                <w:rFonts w:cs="Arial" w:asciiTheme="minorHAnsi" w:hAnsiTheme="minorHAnsi"/>
                <w:sz w:val="22"/>
                <w:szCs w:val="22"/>
              </w:rPr>
              <w:t>Sequence number R n..5 R0054</w:t>
            </w:r>
          </w:p>
          <w:p w:rsidR="00B04BA5" w:rsidP="00B04BA5" w:rsidRDefault="00B04BA5" w14:paraId="74401E18" w14:textId="4C0FD908">
            <w:pPr>
              <w:ind w:left="1440"/>
              <w:rPr>
                <w:rFonts w:cs="Arial" w:asciiTheme="minorHAnsi" w:hAnsiTheme="minorHAnsi"/>
                <w:sz w:val="22"/>
                <w:szCs w:val="22"/>
              </w:rPr>
            </w:pPr>
            <w:r w:rsidRPr="00B04BA5">
              <w:rPr>
                <w:rFonts w:cs="Arial" w:asciiTheme="minorHAnsi" w:hAnsiTheme="minorHAnsi"/>
                <w:sz w:val="22"/>
                <w:szCs w:val="22"/>
              </w:rPr>
              <w:tab/>
            </w:r>
            <w:r w:rsidRPr="00B04BA5">
              <w:rPr>
                <w:rFonts w:cs="Arial" w:asciiTheme="minorHAnsi" w:hAnsiTheme="minorHAnsi"/>
                <w:sz w:val="22"/>
                <w:szCs w:val="22"/>
              </w:rPr>
              <w:t xml:space="preserve">Gross mass </w:t>
            </w:r>
            <w:proofErr w:type="spellStart"/>
            <w:r w:rsidRPr="00B04BA5">
              <w:rPr>
                <w:rFonts w:cs="Arial" w:asciiTheme="minorHAnsi" w:hAnsiTheme="minorHAnsi"/>
                <w:sz w:val="22"/>
                <w:szCs w:val="22"/>
              </w:rPr>
              <w:t>O n</w:t>
            </w:r>
            <w:proofErr w:type="spellEnd"/>
            <w:r w:rsidRPr="00B04BA5">
              <w:rPr>
                <w:rFonts w:cs="Arial" w:asciiTheme="minorHAnsi" w:hAnsiTheme="minorHAnsi"/>
                <w:sz w:val="22"/>
                <w:szCs w:val="22"/>
              </w:rPr>
              <w:t>..16,6 G0360</w:t>
            </w:r>
          </w:p>
          <w:p w:rsidRPr="00B04BA5" w:rsidR="00B04BA5" w:rsidP="00B04BA5" w:rsidRDefault="00B04BA5" w14:paraId="1705D875" w14:textId="13959328">
            <w:pPr>
              <w:ind w:left="1440"/>
              <w:rPr>
                <w:rFonts w:cs="Arial" w:asciiTheme="minorHAnsi" w:hAnsiTheme="minorHAnsi"/>
                <w:strike/>
                <w:sz w:val="22"/>
                <w:szCs w:val="22"/>
              </w:rPr>
            </w:pPr>
            <w:r>
              <w:rPr>
                <w:rFonts w:cs="Arial" w:asciiTheme="minorHAnsi" w:hAnsiTheme="minorHAnsi"/>
                <w:sz w:val="22"/>
                <w:szCs w:val="22"/>
              </w:rPr>
              <w:t xml:space="preserve">              </w:t>
            </w:r>
            <w:r w:rsidRPr="00B04BA5">
              <w:rPr>
                <w:rFonts w:cs="Arial" w:asciiTheme="minorHAnsi" w:hAnsiTheme="minorHAnsi"/>
                <w:strike/>
                <w:color w:val="FF0000"/>
                <w:sz w:val="22"/>
                <w:szCs w:val="22"/>
              </w:rPr>
              <w:t>Security indicator from export declaration O n1 CL217 G0025 G0026</w:t>
            </w:r>
          </w:p>
          <w:p w:rsidRPr="00E1144B" w:rsidR="00E1144B" w:rsidP="00DD31DF" w:rsidRDefault="00E1144B" w14:paraId="6767CD5F" w14:textId="77777777">
            <w:pPr>
              <w:ind w:left="1440"/>
              <w:rPr>
                <w:rFonts w:cs="Arial" w:asciiTheme="minorHAnsi" w:hAnsiTheme="minorHAnsi"/>
                <w:sz w:val="22"/>
                <w:szCs w:val="22"/>
              </w:rPr>
            </w:pPr>
            <w:r w:rsidRPr="00E1144B">
              <w:rPr>
                <w:rFonts w:cs="Arial" w:asciiTheme="minorHAnsi" w:hAnsiTheme="minorHAnsi"/>
                <w:sz w:val="22"/>
                <w:szCs w:val="22"/>
              </w:rPr>
              <w:t>---------DEPARTURE TRANSPORT MEANS 999x O G0360</w:t>
            </w:r>
          </w:p>
          <w:p w:rsidR="00E1144B" w:rsidP="00DD31DF" w:rsidRDefault="00E1144B" w14:paraId="143E9CB1" w14:textId="1D64EDED">
            <w:pPr>
              <w:ind w:left="1440"/>
              <w:rPr>
                <w:rFonts w:cs="Arial" w:asciiTheme="minorHAnsi" w:hAnsiTheme="minorHAnsi"/>
                <w:strike/>
                <w:color w:val="FF0000"/>
                <w:sz w:val="22"/>
                <w:szCs w:val="22"/>
              </w:rPr>
            </w:pPr>
            <w:r w:rsidRPr="00E1144B">
              <w:rPr>
                <w:rFonts w:cs="Arial" w:asciiTheme="minorHAnsi" w:hAnsiTheme="minorHAnsi"/>
                <w:strike/>
                <w:color w:val="FF0000"/>
                <w:sz w:val="22"/>
                <w:szCs w:val="22"/>
              </w:rPr>
              <w:t>---------PREVIOUS DOCUMENT 99x O G0026</w:t>
            </w:r>
          </w:p>
          <w:p w:rsidRPr="0090611C" w:rsidR="0090611C" w:rsidP="0090611C" w:rsidRDefault="0090611C" w14:paraId="0D2EC18E" w14:textId="77777777">
            <w:pPr>
              <w:ind w:left="2160"/>
              <w:rPr>
                <w:rFonts w:cs="Arial" w:asciiTheme="minorHAnsi" w:hAnsiTheme="minorHAnsi"/>
                <w:strike/>
                <w:color w:val="FF0000"/>
                <w:sz w:val="22"/>
                <w:szCs w:val="22"/>
              </w:rPr>
            </w:pPr>
            <w:r w:rsidRPr="0090611C">
              <w:rPr>
                <w:rFonts w:cs="Arial" w:asciiTheme="minorHAnsi" w:hAnsiTheme="minorHAnsi"/>
                <w:strike/>
                <w:color w:val="FF0000"/>
                <w:sz w:val="22"/>
                <w:szCs w:val="22"/>
              </w:rPr>
              <w:t>Sequence number R n..5 R0987</w:t>
            </w:r>
          </w:p>
          <w:p w:rsidRPr="0090611C" w:rsidR="0090611C" w:rsidP="0090611C" w:rsidRDefault="0090611C" w14:paraId="55C41969" w14:textId="6530B479">
            <w:pPr>
              <w:ind w:left="2160"/>
              <w:rPr>
                <w:rFonts w:cs="Arial" w:asciiTheme="minorHAnsi" w:hAnsiTheme="minorHAnsi"/>
                <w:strike/>
                <w:color w:val="FF0000"/>
                <w:sz w:val="22"/>
                <w:szCs w:val="22"/>
              </w:rPr>
            </w:pPr>
            <w:r w:rsidRPr="0090611C">
              <w:rPr>
                <w:rFonts w:cs="Arial" w:asciiTheme="minorHAnsi" w:hAnsiTheme="minorHAnsi"/>
                <w:strike/>
                <w:color w:val="FF0000"/>
                <w:sz w:val="22"/>
                <w:szCs w:val="22"/>
              </w:rPr>
              <w:t>Type R an4 CL228</w:t>
            </w:r>
          </w:p>
          <w:p w:rsidRPr="0090611C" w:rsidR="0090611C" w:rsidP="0090611C" w:rsidRDefault="0090611C" w14:paraId="5F0FAD28" w14:textId="188875C1">
            <w:pPr>
              <w:ind w:left="2160"/>
              <w:rPr>
                <w:rFonts w:cs="Arial" w:asciiTheme="minorHAnsi" w:hAnsiTheme="minorHAnsi"/>
                <w:strike/>
                <w:color w:val="FF0000"/>
                <w:sz w:val="22"/>
                <w:szCs w:val="22"/>
              </w:rPr>
            </w:pPr>
            <w:r w:rsidRPr="0090611C">
              <w:rPr>
                <w:rFonts w:cs="Arial" w:asciiTheme="minorHAnsi" w:hAnsiTheme="minorHAnsi"/>
                <w:strike/>
                <w:color w:val="FF0000"/>
                <w:sz w:val="22"/>
                <w:szCs w:val="22"/>
              </w:rPr>
              <w:t>Reference number R an..70 R0416</w:t>
            </w:r>
          </w:p>
          <w:p w:rsidRPr="00E1144B" w:rsidR="0090611C" w:rsidP="0090611C" w:rsidRDefault="0090611C" w14:paraId="44085BD0" w14:textId="461A20E4">
            <w:pPr>
              <w:ind w:left="2160"/>
              <w:rPr>
                <w:rFonts w:cs="Arial" w:asciiTheme="minorHAnsi" w:hAnsiTheme="minorHAnsi"/>
                <w:strike/>
                <w:color w:val="FF0000"/>
                <w:sz w:val="22"/>
                <w:szCs w:val="22"/>
              </w:rPr>
            </w:pPr>
            <w:r w:rsidRPr="0090611C">
              <w:rPr>
                <w:rFonts w:cs="Arial" w:asciiTheme="minorHAnsi" w:hAnsiTheme="minorHAnsi"/>
                <w:strike/>
                <w:color w:val="FF0000"/>
                <w:sz w:val="22"/>
                <w:szCs w:val="22"/>
              </w:rPr>
              <w:t>Complement of information O an..35</w:t>
            </w:r>
          </w:p>
          <w:p w:rsidR="00E1144B" w:rsidP="00DD31DF" w:rsidRDefault="00E1144B" w14:paraId="410DEA59" w14:textId="5042ED18">
            <w:pPr>
              <w:ind w:left="1440"/>
              <w:rPr>
                <w:rFonts w:cs="Arial" w:asciiTheme="minorHAnsi" w:hAnsiTheme="minorHAnsi"/>
                <w:sz w:val="22"/>
                <w:szCs w:val="22"/>
              </w:rPr>
            </w:pPr>
            <w:r w:rsidRPr="00E1144B">
              <w:rPr>
                <w:rFonts w:cs="Arial" w:asciiTheme="minorHAnsi" w:hAnsiTheme="minorHAnsi"/>
                <w:sz w:val="22"/>
                <w:szCs w:val="22"/>
              </w:rPr>
              <w:t>---------SUPPORTING DOCUMENT 99x O G0360</w:t>
            </w:r>
          </w:p>
          <w:p w:rsidR="00E1144B" w:rsidP="00DD31DF" w:rsidRDefault="00E1144B" w14:paraId="328E948D" w14:textId="736C9202">
            <w:pPr>
              <w:ind w:left="1440"/>
              <w:rPr>
                <w:rFonts w:cs="Arial" w:asciiTheme="minorHAnsi" w:hAnsiTheme="minorHAnsi"/>
                <w:sz w:val="22"/>
                <w:szCs w:val="22"/>
              </w:rPr>
            </w:pPr>
            <w:r w:rsidRPr="00E1144B">
              <w:rPr>
                <w:rFonts w:cs="Arial" w:asciiTheme="minorHAnsi" w:hAnsiTheme="minorHAnsi"/>
                <w:sz w:val="22"/>
                <w:szCs w:val="22"/>
                <w:highlight w:val="yellow"/>
              </w:rPr>
              <w:t>---------TRANSPORT DOCUMENT 99x O G0360</w:t>
            </w:r>
          </w:p>
          <w:p w:rsidRPr="0090611C" w:rsidR="0090611C" w:rsidP="0090611C" w:rsidRDefault="0090611C" w14:paraId="79CB993F" w14:textId="77777777">
            <w:pPr>
              <w:ind w:left="2160"/>
              <w:rPr>
                <w:rFonts w:cs="Arial" w:asciiTheme="minorHAnsi" w:hAnsiTheme="minorHAnsi"/>
                <w:sz w:val="22"/>
                <w:szCs w:val="22"/>
                <w:highlight w:val="yellow"/>
              </w:rPr>
            </w:pPr>
            <w:r w:rsidRPr="0090611C">
              <w:rPr>
                <w:rFonts w:cs="Arial" w:asciiTheme="minorHAnsi" w:hAnsiTheme="minorHAnsi"/>
                <w:sz w:val="22"/>
                <w:szCs w:val="22"/>
                <w:highlight w:val="yellow"/>
              </w:rPr>
              <w:t>Sequence number R n..5 R0054</w:t>
            </w:r>
          </w:p>
          <w:p w:rsidRPr="0090611C" w:rsidR="0090611C" w:rsidP="0090611C" w:rsidRDefault="0090611C" w14:paraId="5D354477" w14:textId="41C794C5">
            <w:pPr>
              <w:ind w:left="1440"/>
              <w:rPr>
                <w:rFonts w:cs="Arial" w:asciiTheme="minorHAnsi" w:hAnsiTheme="minorHAnsi"/>
                <w:sz w:val="22"/>
                <w:szCs w:val="22"/>
                <w:highlight w:val="yellow"/>
              </w:rPr>
            </w:pPr>
            <w:r w:rsidRPr="0090611C">
              <w:rPr>
                <w:rFonts w:cs="Arial" w:asciiTheme="minorHAnsi" w:hAnsiTheme="minorHAnsi"/>
                <w:sz w:val="22"/>
                <w:szCs w:val="22"/>
                <w:highlight w:val="yellow"/>
              </w:rPr>
              <w:tab/>
            </w:r>
            <w:r w:rsidRPr="0090611C">
              <w:rPr>
                <w:rFonts w:cs="Arial" w:asciiTheme="minorHAnsi" w:hAnsiTheme="minorHAnsi"/>
                <w:sz w:val="22"/>
                <w:szCs w:val="22"/>
                <w:highlight w:val="yellow"/>
              </w:rPr>
              <w:t>Type O an4 CL754 G0057</w:t>
            </w:r>
            <w:r w:rsidR="005B0958">
              <w:rPr>
                <w:rFonts w:cs="Arial" w:asciiTheme="minorHAnsi" w:hAnsiTheme="minorHAnsi"/>
                <w:sz w:val="22"/>
                <w:szCs w:val="22"/>
                <w:highlight w:val="yellow"/>
              </w:rPr>
              <w:t xml:space="preserve"> </w:t>
            </w:r>
            <w:r w:rsidRPr="0090611C">
              <w:rPr>
                <w:rFonts w:cs="Arial" w:asciiTheme="minorHAnsi" w:hAnsiTheme="minorHAnsi"/>
                <w:sz w:val="22"/>
                <w:szCs w:val="22"/>
                <w:highlight w:val="yellow"/>
              </w:rPr>
              <w:t>G0360</w:t>
            </w:r>
          </w:p>
          <w:p w:rsidRPr="00E1144B" w:rsidR="0090611C" w:rsidP="7E5F11D6" w:rsidRDefault="0090611C" w14:paraId="272A45FF" w14:textId="1DB9C855">
            <w:pPr>
              <w:ind w:left="1440"/>
              <w:rPr>
                <w:rFonts w:ascii="Calibri" w:hAnsi="Calibri" w:cs="Arial" w:asciiTheme="minorAscii" w:hAnsiTheme="minorAscii"/>
                <w:sz w:val="22"/>
                <w:szCs w:val="22"/>
              </w:rPr>
            </w:pPr>
            <w:r w:rsidRPr="0090611C">
              <w:rPr>
                <w:rFonts w:cs="Arial" w:asciiTheme="minorHAnsi" w:hAnsiTheme="minorHAnsi"/>
                <w:sz w:val="22"/>
                <w:szCs w:val="22"/>
                <w:highlight w:val="yellow"/>
              </w:rPr>
              <w:tab/>
            </w:r>
            <w:r w:rsidRPr="7E5F11D6" w:rsidR="46C21206">
              <w:rPr>
                <w:rFonts w:ascii="Calibri" w:hAnsi="Calibri" w:cs="Arial" w:asciiTheme="minorAscii" w:hAnsiTheme="minorAscii"/>
                <w:sz w:val="22"/>
                <w:szCs w:val="22"/>
                <w:highlight w:val="yellow"/>
              </w:rPr>
              <w:t xml:space="preserve">Reference number </w:t>
            </w:r>
            <w:proofErr w:type="gramStart"/>
            <w:r w:rsidRPr="7E5F11D6" w:rsidR="46C21206">
              <w:rPr>
                <w:rFonts w:ascii="Calibri" w:hAnsi="Calibri" w:cs="Arial" w:asciiTheme="minorAscii" w:hAnsiTheme="minorAscii"/>
                <w:sz w:val="22"/>
                <w:szCs w:val="22"/>
                <w:highlight w:val="yellow"/>
              </w:rPr>
              <w:t>O</w:t>
            </w:r>
            <w:proofErr w:type="gramEnd"/>
            <w:r w:rsidRPr="7E5F11D6" w:rsidR="46C21206">
              <w:rPr>
                <w:rFonts w:ascii="Calibri" w:hAnsi="Calibri" w:cs="Arial" w:asciiTheme="minorAscii" w:hAnsiTheme="minorAscii"/>
                <w:sz w:val="22"/>
                <w:szCs w:val="22"/>
                <w:highlight w:val="yellow"/>
              </w:rPr>
              <w:t xml:space="preserve"> an..70 G0360 </w:t>
            </w:r>
            <w:r w:rsidRPr="7E5F11D6" w:rsidR="00A6389D">
              <w:rPr>
                <w:rFonts w:ascii="Calibri" w:hAnsi="Calibri" w:cs="Arial" w:asciiTheme="minorAscii" w:hAnsiTheme="minorAscii"/>
                <w:sz w:val="22"/>
                <w:szCs w:val="22"/>
                <w:highlight w:val="green"/>
                <w:lang w:val="en-IE"/>
              </w:rPr>
              <w:t>G0321</w:t>
            </w:r>
            <w:r w:rsidRPr="7E5F11D6" w:rsidR="00D17BCD">
              <w:rPr>
                <w:rFonts w:ascii="Calibri" w:hAnsi="Calibri" w:cs="Arial" w:asciiTheme="minorAscii" w:hAnsiTheme="minorAscii"/>
                <w:sz w:val="22"/>
                <w:szCs w:val="22"/>
                <w:highlight w:val="yellow"/>
                <w:vertAlign w:val="superscript"/>
              </w:rPr>
              <w:fldChar w:fldCharType="begin"/>
            </w:r>
            <w:r w:rsidRPr="7E5F11D6" w:rsidR="00D17BCD">
              <w:rPr>
                <w:rFonts w:ascii="Calibri" w:hAnsi="Calibri" w:cs="Arial" w:asciiTheme="minorAscii" w:hAnsiTheme="minorAscii"/>
                <w:sz w:val="22"/>
                <w:szCs w:val="22"/>
                <w:highlight w:val="yellow"/>
                <w:vertAlign w:val="superscript"/>
              </w:rPr>
              <w:instrText xml:space="preserve"> NOTEREF _Ref87441372 \h </w:instrText>
            </w:r>
            <w:r w:rsidRPr="7E5F11D6" w:rsidR="00D17BCD">
              <w:rPr>
                <w:rFonts w:ascii="Calibri" w:hAnsi="Calibri" w:cs="Arial" w:asciiTheme="minorAscii" w:hAnsiTheme="minorAscii"/>
                <w:sz w:val="22"/>
                <w:szCs w:val="22"/>
                <w:highlight w:val="yellow"/>
                <w:vertAlign w:val="superscript"/>
              </w:rPr>
              <w:instrText xml:space="preserve"> \* MERGEFORMAT </w:instrText>
            </w:r>
            <w:r w:rsidRPr="00D17BCD" w:rsidR="00D17BCD">
              <w:rPr>
                <w:rFonts w:cs="Arial" w:asciiTheme="minorHAnsi" w:hAnsiTheme="minorHAnsi"/>
                <w:sz w:val="22"/>
                <w:szCs w:val="22"/>
                <w:highlight w:val="yellow"/>
                <w:vertAlign w:val="superscript"/>
              </w:rPr>
            </w:r>
            <w:r w:rsidRPr="7E5F11D6" w:rsidR="00D17BCD">
              <w:rPr>
                <w:rFonts w:ascii="Calibri" w:hAnsi="Calibri" w:cs="Arial" w:asciiTheme="minorAscii" w:hAnsiTheme="minorAscii"/>
                <w:sz w:val="22"/>
                <w:szCs w:val="22"/>
                <w:highlight w:val="yellow"/>
                <w:vertAlign w:val="superscript"/>
              </w:rPr>
              <w:fldChar w:fldCharType="separate"/>
            </w:r>
            <w:r w:rsidRPr="7E5F11D6" w:rsidR="02C1F222">
              <w:rPr>
                <w:rFonts w:ascii="Calibri" w:hAnsi="Calibri" w:cs="Arial" w:asciiTheme="minorAscii" w:hAnsiTheme="minorAscii"/>
                <w:sz w:val="22"/>
                <w:szCs w:val="22"/>
                <w:highlight w:val="yellow"/>
                <w:vertAlign w:val="superscript"/>
              </w:rPr>
              <w:t>1</w:t>
            </w:r>
            <w:r w:rsidRPr="7E5F11D6" w:rsidR="00D17BCD">
              <w:rPr>
                <w:rFonts w:ascii="Calibri" w:hAnsi="Calibri" w:cs="Arial" w:asciiTheme="minorAscii" w:hAnsiTheme="minorAscii"/>
                <w:sz w:val="22"/>
                <w:szCs w:val="22"/>
                <w:highlight w:val="yellow"/>
                <w:vertAlign w:val="superscript"/>
              </w:rPr>
              <w:fldChar w:fldCharType="end"/>
            </w:r>
          </w:p>
          <w:p w:rsidRPr="00E1144B" w:rsidR="00E1144B" w:rsidP="00DD31DF" w:rsidRDefault="00E1144B" w14:paraId="4DE42D13" w14:textId="77777777">
            <w:pPr>
              <w:ind w:left="1440"/>
              <w:rPr>
                <w:rFonts w:cs="Arial" w:asciiTheme="minorHAnsi" w:hAnsiTheme="minorHAnsi"/>
                <w:sz w:val="22"/>
                <w:szCs w:val="22"/>
              </w:rPr>
            </w:pPr>
            <w:r w:rsidRPr="00E1144B">
              <w:rPr>
                <w:rFonts w:cs="Arial" w:asciiTheme="minorHAnsi" w:hAnsiTheme="minorHAnsi"/>
                <w:sz w:val="22"/>
                <w:szCs w:val="22"/>
              </w:rPr>
              <w:t>---------ADDITIONAL REFERENCE 99x O G0360</w:t>
            </w:r>
          </w:p>
          <w:p w:rsidRPr="00E1144B" w:rsidR="00E1144B" w:rsidP="00DD31DF" w:rsidRDefault="00E1144B" w14:paraId="45A21C73" w14:textId="77777777">
            <w:pPr>
              <w:ind w:left="1440"/>
              <w:rPr>
                <w:rFonts w:cs="Arial" w:asciiTheme="minorHAnsi" w:hAnsiTheme="minorHAnsi"/>
                <w:sz w:val="22"/>
                <w:szCs w:val="22"/>
              </w:rPr>
            </w:pPr>
            <w:r w:rsidRPr="00E1144B">
              <w:rPr>
                <w:rFonts w:cs="Arial" w:asciiTheme="minorHAnsi" w:hAnsiTheme="minorHAnsi"/>
                <w:sz w:val="22"/>
                <w:szCs w:val="22"/>
              </w:rPr>
              <w:t>---------CONSIGNMENT ITEM 9999x O G0360</w:t>
            </w:r>
          </w:p>
          <w:p w:rsidR="00DD31DF" w:rsidP="00DD31DF" w:rsidRDefault="00DD31DF" w14:paraId="49D95607" w14:textId="2C9BDF5F">
            <w:pPr>
              <w:ind w:left="1440"/>
              <w:rPr>
                <w:rFonts w:cs="Arial" w:asciiTheme="minorHAnsi" w:hAnsiTheme="minorHAnsi"/>
                <w:sz w:val="22"/>
                <w:szCs w:val="22"/>
              </w:rPr>
            </w:pPr>
            <w:r>
              <w:rPr>
                <w:rFonts w:cs="Arial" w:asciiTheme="minorHAnsi" w:hAnsiTheme="minorHAnsi"/>
                <w:sz w:val="22"/>
                <w:szCs w:val="22"/>
              </w:rPr>
              <w:t>…</w:t>
            </w:r>
          </w:p>
          <w:p w:rsidRPr="00E1144B" w:rsidR="00DD31DF" w:rsidP="00DD31DF" w:rsidRDefault="00DD31DF" w14:paraId="72D4FD7A" w14:textId="00B4566E">
            <w:pPr>
              <w:ind w:left="1440"/>
              <w:rPr>
                <w:rFonts w:cs="Arial" w:asciiTheme="minorHAnsi" w:hAnsiTheme="minorHAnsi"/>
                <w:sz w:val="22"/>
                <w:szCs w:val="22"/>
              </w:rPr>
            </w:pPr>
            <w:r>
              <w:rPr>
                <w:rFonts w:cs="Arial" w:asciiTheme="minorHAnsi" w:hAnsiTheme="minorHAnsi"/>
                <w:sz w:val="22"/>
                <w:szCs w:val="22"/>
              </w:rPr>
              <w:t>…</w:t>
            </w:r>
          </w:p>
          <w:p w:rsidRPr="00786A6D" w:rsidR="00786A6D" w:rsidP="00786A6D" w:rsidRDefault="00E1144B" w14:paraId="334F9F66" w14:textId="325B321B">
            <w:pPr>
              <w:ind w:left="1440"/>
              <w:rPr>
                <w:rFonts w:cs="Arial" w:asciiTheme="minorHAnsi" w:hAnsiTheme="minorHAnsi"/>
                <w:sz w:val="22"/>
                <w:szCs w:val="22"/>
              </w:rPr>
            </w:pPr>
            <w:r w:rsidRPr="00E1144B">
              <w:rPr>
                <w:rFonts w:cs="Arial" w:asciiTheme="minorHAnsi" w:hAnsiTheme="minorHAnsi"/>
                <w:sz w:val="22"/>
                <w:szCs w:val="22"/>
              </w:rPr>
              <w:t>------------SUPPORTING DOCUMENT 99x O G0360</w:t>
            </w:r>
          </w:p>
          <w:p w:rsidRPr="00FB3B75" w:rsidR="00786A6D" w:rsidP="00786A6D" w:rsidRDefault="00786A6D" w14:paraId="22C11E46" w14:textId="3D3D5515">
            <w:pPr>
              <w:ind w:left="1440"/>
              <w:rPr>
                <w:rFonts w:cs="Arial" w:asciiTheme="minorHAnsi" w:hAnsiTheme="minorHAnsi"/>
                <w:sz w:val="22"/>
                <w:szCs w:val="22"/>
              </w:rPr>
            </w:pPr>
            <w:r w:rsidRPr="00FB3B75">
              <w:rPr>
                <w:rFonts w:cs="Arial" w:asciiTheme="minorHAnsi" w:hAnsiTheme="minorHAnsi"/>
                <w:sz w:val="22"/>
                <w:szCs w:val="22"/>
              </w:rPr>
              <w:t>------------TRANSPORT DOCUMENT 99x O G0360</w:t>
            </w:r>
            <w:r w:rsidRPr="00FB3B75" w:rsidR="00543485">
              <w:rPr>
                <w:rStyle w:val="FootnoteReference"/>
                <w:sz w:val="20"/>
                <w:szCs w:val="20"/>
              </w:rPr>
              <w:fldChar w:fldCharType="begin"/>
            </w:r>
            <w:r w:rsidRPr="00FB3B75" w:rsidR="00543485">
              <w:rPr>
                <w:rStyle w:val="FootnoteReference"/>
                <w:sz w:val="20"/>
                <w:szCs w:val="20"/>
              </w:rPr>
              <w:instrText xml:space="preserve"> NOTEREF _Ref88063325 \h  \* MERGEFORMAT </w:instrText>
            </w:r>
            <w:r w:rsidRPr="00FB3B75" w:rsidR="00543485">
              <w:rPr>
                <w:rStyle w:val="FootnoteReference"/>
                <w:sz w:val="20"/>
                <w:szCs w:val="20"/>
              </w:rPr>
            </w:r>
            <w:r w:rsidRPr="00FB3B75" w:rsidR="00543485">
              <w:rPr>
                <w:rStyle w:val="FootnoteReference"/>
                <w:sz w:val="20"/>
                <w:szCs w:val="20"/>
              </w:rPr>
              <w:fldChar w:fldCharType="separate"/>
            </w:r>
            <w:r w:rsidRPr="00FB3B75" w:rsidR="00543485">
              <w:rPr>
                <w:rStyle w:val="FootnoteReference"/>
                <w:sz w:val="20"/>
                <w:szCs w:val="20"/>
              </w:rPr>
              <w:t>2</w:t>
            </w:r>
            <w:r w:rsidRPr="00FB3B75" w:rsidR="00543485">
              <w:rPr>
                <w:rStyle w:val="FootnoteReference"/>
                <w:sz w:val="20"/>
                <w:szCs w:val="20"/>
              </w:rPr>
              <w:fldChar w:fldCharType="end"/>
            </w:r>
          </w:p>
          <w:p w:rsidR="00074D06" w:rsidP="00DD31DF" w:rsidRDefault="00E1144B" w14:paraId="780FB348" w14:textId="6D78C3DD">
            <w:pPr>
              <w:ind w:left="1440"/>
              <w:rPr>
                <w:rFonts w:cs="Arial" w:asciiTheme="minorHAnsi" w:hAnsiTheme="minorHAnsi"/>
                <w:sz w:val="22"/>
                <w:szCs w:val="22"/>
              </w:rPr>
            </w:pPr>
            <w:r w:rsidRPr="00E1144B">
              <w:rPr>
                <w:rFonts w:cs="Arial" w:asciiTheme="minorHAnsi" w:hAnsiTheme="minorHAnsi"/>
                <w:sz w:val="22"/>
                <w:szCs w:val="22"/>
              </w:rPr>
              <w:t>------------ADDITIONAL REFERENCE 99x O G0360</w:t>
            </w:r>
          </w:p>
          <w:p w:rsidR="00DD31DF" w:rsidP="00DD31DF" w:rsidRDefault="00DD31DF" w14:paraId="4CFEED18" w14:textId="740A6376">
            <w:pPr>
              <w:ind w:left="1440"/>
              <w:rPr>
                <w:rFonts w:cs="Arial" w:asciiTheme="minorHAnsi" w:hAnsiTheme="minorHAnsi"/>
                <w:sz w:val="22"/>
                <w:szCs w:val="22"/>
              </w:rPr>
            </w:pPr>
            <w:r>
              <w:rPr>
                <w:rFonts w:cs="Arial" w:asciiTheme="minorHAnsi" w:hAnsiTheme="minorHAnsi"/>
                <w:sz w:val="22"/>
                <w:szCs w:val="22"/>
              </w:rPr>
              <w:t>…</w:t>
            </w:r>
          </w:p>
          <w:p w:rsidR="00E7544C" w:rsidP="07B63FBE" w:rsidRDefault="00E7544C" w14:paraId="7799301A" w14:textId="73760517">
            <w:pPr>
              <w:rPr>
                <w:rFonts w:cs="Arial" w:asciiTheme="minorHAnsi" w:hAnsiTheme="minorHAnsi"/>
                <w:sz w:val="22"/>
                <w:szCs w:val="22"/>
              </w:rPr>
            </w:pPr>
          </w:p>
          <w:p w:rsidR="00C90633" w:rsidP="07B63FBE" w:rsidRDefault="00C90633" w14:paraId="11AE26DD" w14:textId="77777777">
            <w:pPr>
              <w:rPr>
                <w:rFonts w:cs="Arial" w:asciiTheme="minorHAnsi" w:hAnsiTheme="minorHAnsi"/>
                <w:sz w:val="22"/>
                <w:szCs w:val="22"/>
              </w:rPr>
            </w:pPr>
          </w:p>
          <w:p w:rsidR="005A219C" w:rsidP="07B63FBE" w:rsidRDefault="005A219C" w14:paraId="37A29951" w14:textId="77777777">
            <w:pPr>
              <w:rPr>
                <w:rFonts w:ascii="Calibri" w:hAnsi="Calibri" w:cs="Calibri"/>
                <w:sz w:val="22"/>
                <w:szCs w:val="22"/>
              </w:rPr>
            </w:pPr>
          </w:p>
          <w:p w:rsidR="00C90633" w:rsidP="07B63FBE" w:rsidRDefault="00C90633" w14:paraId="4D5371F5" w14:textId="37D9BFDF">
            <w:pPr>
              <w:rPr>
                <w:rFonts w:cs="Arial" w:asciiTheme="minorHAnsi" w:hAnsiTheme="minorHAnsi"/>
                <w:sz w:val="22"/>
                <w:szCs w:val="22"/>
              </w:rPr>
            </w:pPr>
            <w:r>
              <w:rPr>
                <w:rFonts w:ascii="Calibri" w:hAnsi="Calibri" w:cs="Calibri"/>
                <w:sz w:val="22"/>
                <w:szCs w:val="22"/>
              </w:rPr>
              <w:t xml:space="preserve">NCTS-Data Mapping- v0.43 file: </w:t>
            </w:r>
            <w:r>
              <w:rPr>
                <w:rFonts w:ascii="Calibri" w:hAnsi="Calibri" w:cs="Calibri"/>
                <w:sz w:val="22"/>
                <w:szCs w:val="22"/>
                <w:shd w:val="clear" w:color="auto" w:fill="FFFFFF"/>
              </w:rPr>
              <w:t>No impact</w:t>
            </w:r>
          </w:p>
          <w:p w:rsidR="00C90633" w:rsidP="07B63FBE" w:rsidRDefault="00C90633" w14:paraId="78D8299E" w14:textId="6115A827">
            <w:pPr>
              <w:rPr>
                <w:rFonts w:cs="Arial" w:asciiTheme="minorHAnsi" w:hAnsiTheme="minorHAnsi"/>
                <w:sz w:val="22"/>
                <w:szCs w:val="22"/>
              </w:rPr>
            </w:pPr>
          </w:p>
          <w:p w:rsidR="00C90633" w:rsidP="07B63FBE" w:rsidRDefault="00C90633" w14:paraId="16E0BF08" w14:textId="77777777">
            <w:pPr>
              <w:rPr>
                <w:rFonts w:cs="Arial" w:asciiTheme="minorHAnsi" w:hAnsiTheme="minorHAnsi"/>
                <w:sz w:val="22"/>
                <w:szCs w:val="22"/>
              </w:rPr>
            </w:pPr>
          </w:p>
          <w:p w:rsidR="005A219C" w:rsidP="00D47B32" w:rsidRDefault="005A219C" w14:paraId="0AC80E50" w14:textId="77777777">
            <w:pPr>
              <w:rPr>
                <w:rFonts w:cs="Arial" w:asciiTheme="minorHAnsi" w:hAnsiTheme="minorHAnsi"/>
                <w:b/>
                <w:bCs/>
                <w:sz w:val="22"/>
                <w:szCs w:val="22"/>
                <w:u w:val="single"/>
                <w:lang w:val="en-US"/>
              </w:rPr>
            </w:pPr>
          </w:p>
          <w:p w:rsidR="00D47B32" w:rsidP="00D47B32" w:rsidRDefault="00D47B32" w14:paraId="6447498D" w14:textId="4C8D59CD">
            <w:pPr>
              <w:rPr>
                <w:rFonts w:cs="Arial" w:asciiTheme="minorHAnsi" w:hAnsiTheme="minorHAnsi"/>
                <w:b/>
                <w:bCs/>
                <w:sz w:val="22"/>
                <w:szCs w:val="22"/>
                <w:u w:val="single"/>
                <w:lang w:val="en-US"/>
              </w:rPr>
            </w:pPr>
            <w:r w:rsidRPr="00B156F3">
              <w:rPr>
                <w:rFonts w:cs="Arial" w:asciiTheme="minorHAnsi" w:hAnsiTheme="minorHAnsi"/>
                <w:b/>
                <w:bCs/>
                <w:sz w:val="22"/>
                <w:szCs w:val="22"/>
                <w:u w:val="single"/>
                <w:lang w:val="en-US"/>
              </w:rPr>
              <w:t>IMPACT ASSESSMENT:</w:t>
            </w:r>
          </w:p>
          <w:p w:rsidRPr="00B156F3" w:rsidR="00F01B16" w:rsidP="00D47B32" w:rsidRDefault="00F01B16" w14:paraId="65BAF28D" w14:textId="77777777">
            <w:pPr>
              <w:rPr>
                <w:rFonts w:cs="Arial" w:asciiTheme="minorHAnsi" w:hAnsiTheme="minorHAnsi"/>
                <w:b/>
                <w:bCs/>
                <w:sz w:val="22"/>
                <w:szCs w:val="22"/>
                <w:u w:val="single"/>
                <w:lang w:val="en-US"/>
              </w:rPr>
            </w:pPr>
          </w:p>
          <w:p w:rsidR="00D47B32" w:rsidP="00D47B32" w:rsidRDefault="00D47B32" w14:paraId="691F4E87" w14:textId="77777777">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This RFC-Proposal concerns changes at semantic and syntactic level in External Domain messages. More specifically, it concerns: </w:t>
            </w:r>
          </w:p>
          <w:p w:rsidR="00D47B32" w:rsidP="00B4039C" w:rsidRDefault="00D47B32" w14:paraId="3C9EE7BC" w14:textId="77777777">
            <w:pPr>
              <w:pStyle w:val="paragraph"/>
              <w:numPr>
                <w:ilvl w:val="0"/>
                <w:numId w:val="6"/>
              </w:numPr>
              <w:spacing w:before="0" w:beforeAutospacing="0" w:after="0" w:afterAutospacing="0"/>
              <w:textAlignment w:val="baseline"/>
              <w:rPr>
                <w:rFonts w:cs="Arial" w:asciiTheme="minorHAnsi" w:hAnsiTheme="minorHAnsi"/>
                <w:sz w:val="22"/>
                <w:szCs w:val="22"/>
              </w:rPr>
            </w:pPr>
            <w:r w:rsidRPr="005A219C">
              <w:rPr>
                <w:rFonts w:cs="Arial" w:asciiTheme="minorHAnsi" w:hAnsiTheme="minorHAnsi"/>
                <w:sz w:val="22"/>
                <w:szCs w:val="22"/>
              </w:rPr>
              <w:t>the i</w:t>
            </w:r>
            <w:r w:rsidRPr="005E7729">
              <w:rPr>
                <w:rFonts w:cs="Arial" w:asciiTheme="minorHAnsi" w:hAnsiTheme="minorHAnsi"/>
                <w:sz w:val="22"/>
                <w:szCs w:val="22"/>
              </w:rPr>
              <w:t xml:space="preserve">ntroduction of the </w:t>
            </w:r>
            <w:r>
              <w:rPr>
                <w:rFonts w:cs="Arial" w:asciiTheme="minorHAnsi" w:hAnsiTheme="minorHAnsi"/>
                <w:sz w:val="22"/>
                <w:szCs w:val="22"/>
              </w:rPr>
              <w:t xml:space="preserve">Data Group </w:t>
            </w:r>
            <w:r w:rsidRPr="00262387">
              <w:rPr>
                <w:rFonts w:cs="Arial" w:asciiTheme="minorHAnsi" w:hAnsiTheme="minorHAnsi"/>
                <w:sz w:val="22"/>
                <w:szCs w:val="22"/>
              </w:rPr>
              <w:t>&lt;PREVIOUS DOCUMENT&gt; under CONSIGNMENT and CONSIGNMENT ITEM</w:t>
            </w:r>
            <w:r>
              <w:rPr>
                <w:rFonts w:cs="Arial" w:asciiTheme="minorHAnsi" w:hAnsiTheme="minorHAnsi"/>
                <w:sz w:val="22"/>
                <w:szCs w:val="22"/>
              </w:rPr>
              <w:t xml:space="preserve"> in CC043C message</w:t>
            </w:r>
          </w:p>
          <w:p w:rsidRPr="005E7729" w:rsidR="00D47B32" w:rsidP="00B4039C" w:rsidRDefault="00D47B32" w14:paraId="543DF5D1" w14:textId="2D0CB4D0">
            <w:pPr>
              <w:pStyle w:val="paragraph"/>
              <w:numPr>
                <w:ilvl w:val="0"/>
                <w:numId w:val="6"/>
              </w:numPr>
              <w:spacing w:before="0" w:beforeAutospacing="0" w:after="0" w:afterAutospacing="0"/>
              <w:textAlignment w:val="baseline"/>
              <w:rPr>
                <w:rFonts w:cs="Arial" w:asciiTheme="minorHAnsi" w:hAnsiTheme="minorHAnsi"/>
                <w:sz w:val="22"/>
                <w:szCs w:val="22"/>
              </w:rPr>
            </w:pPr>
            <w:r>
              <w:rPr>
                <w:rFonts w:cs="Arial" w:asciiTheme="minorHAnsi" w:hAnsiTheme="minorHAnsi"/>
                <w:sz w:val="22"/>
                <w:szCs w:val="22"/>
              </w:rPr>
              <w:t>t</w:t>
            </w:r>
            <w:r w:rsidRPr="005E7729">
              <w:rPr>
                <w:rFonts w:cs="Arial" w:asciiTheme="minorHAnsi" w:hAnsiTheme="minorHAnsi"/>
                <w:sz w:val="22"/>
                <w:szCs w:val="22"/>
              </w:rPr>
              <w:t xml:space="preserve">he introduction of </w:t>
            </w:r>
            <w:r w:rsidRPr="00262387">
              <w:rPr>
                <w:rFonts w:cs="Arial" w:asciiTheme="minorHAnsi" w:hAnsiTheme="minorHAnsi"/>
                <w:sz w:val="22"/>
                <w:szCs w:val="22"/>
              </w:rPr>
              <w:t>&lt;</w:t>
            </w:r>
            <w:r w:rsidRPr="00B34E53">
              <w:rPr>
                <w:rFonts w:cs="Arial" w:asciiTheme="minorHAnsi" w:hAnsiTheme="minorHAnsi"/>
                <w:sz w:val="22"/>
                <w:szCs w:val="22"/>
              </w:rPr>
              <w:t>TRANSPORT DOCUMENT</w:t>
            </w:r>
            <w:r w:rsidRPr="00262387">
              <w:rPr>
                <w:rFonts w:cs="Arial" w:asciiTheme="minorHAnsi" w:hAnsiTheme="minorHAnsi"/>
                <w:sz w:val="22"/>
                <w:szCs w:val="22"/>
              </w:rPr>
              <w:t>&gt; under CONSIGNMENT and</w:t>
            </w:r>
            <w:r>
              <w:rPr>
                <w:rFonts w:cs="Arial" w:asciiTheme="minorHAnsi" w:hAnsiTheme="minorHAnsi"/>
                <w:sz w:val="22"/>
                <w:szCs w:val="22"/>
              </w:rPr>
              <w:t xml:space="preserve"> HOUSE </w:t>
            </w:r>
            <w:r w:rsidRPr="00262387">
              <w:rPr>
                <w:rFonts w:cs="Arial" w:asciiTheme="minorHAnsi" w:hAnsiTheme="minorHAnsi"/>
                <w:sz w:val="22"/>
                <w:szCs w:val="22"/>
              </w:rPr>
              <w:t>CONSIGNMENT</w:t>
            </w:r>
            <w:r>
              <w:rPr>
                <w:rFonts w:cs="Arial" w:asciiTheme="minorHAnsi" w:hAnsiTheme="minorHAnsi"/>
                <w:sz w:val="22"/>
                <w:szCs w:val="22"/>
              </w:rPr>
              <w:t xml:space="preserve"> </w:t>
            </w:r>
            <w:r w:rsidRPr="005E7729">
              <w:rPr>
                <w:rFonts w:cs="Arial" w:asciiTheme="minorHAnsi" w:hAnsiTheme="minorHAnsi"/>
                <w:sz w:val="22"/>
                <w:szCs w:val="22"/>
              </w:rPr>
              <w:t>level in CC044C message</w:t>
            </w:r>
          </w:p>
          <w:p w:rsidR="00D47B32" w:rsidP="00B4039C" w:rsidRDefault="00D47B32" w14:paraId="49D3B822" w14:textId="118EBAD3">
            <w:pPr>
              <w:pStyle w:val="paragraph"/>
              <w:numPr>
                <w:ilvl w:val="0"/>
                <w:numId w:val="6"/>
              </w:numPr>
              <w:spacing w:before="0" w:beforeAutospacing="0" w:after="0" w:afterAutospacing="0"/>
              <w:textAlignment w:val="baseline"/>
              <w:rPr>
                <w:rFonts w:cs="Arial" w:asciiTheme="minorHAnsi" w:hAnsiTheme="minorHAnsi"/>
                <w:sz w:val="22"/>
                <w:szCs w:val="22"/>
              </w:rPr>
            </w:pPr>
            <w:r w:rsidRPr="005E7729">
              <w:rPr>
                <w:rFonts w:cs="Arial" w:asciiTheme="minorHAnsi" w:hAnsiTheme="minorHAnsi"/>
                <w:sz w:val="22"/>
                <w:szCs w:val="22"/>
              </w:rPr>
              <w:t xml:space="preserve">the removal of </w:t>
            </w:r>
            <w:r w:rsidRPr="00B34E53">
              <w:rPr>
                <w:rFonts w:cs="Arial" w:asciiTheme="minorHAnsi" w:hAnsiTheme="minorHAnsi"/>
                <w:sz w:val="22"/>
                <w:szCs w:val="22"/>
              </w:rPr>
              <w:t>&lt;CONSIGNMENT.HOUSE CONSIGMENT. PREVIOUS DOCUMENT&gt;</w:t>
            </w:r>
            <w:r>
              <w:rPr>
                <w:rFonts w:cs="Arial" w:asciiTheme="minorHAnsi" w:hAnsiTheme="minorHAnsi"/>
                <w:sz w:val="22"/>
                <w:szCs w:val="22"/>
              </w:rPr>
              <w:t xml:space="preserve"> </w:t>
            </w:r>
            <w:r w:rsidRPr="005E7729">
              <w:rPr>
                <w:rFonts w:cs="Arial" w:asciiTheme="minorHAnsi" w:hAnsiTheme="minorHAnsi"/>
                <w:sz w:val="22"/>
                <w:szCs w:val="22"/>
              </w:rPr>
              <w:t xml:space="preserve">and the </w:t>
            </w:r>
            <w:r w:rsidRPr="00B34E53">
              <w:rPr>
                <w:rFonts w:cs="Arial" w:asciiTheme="minorHAnsi" w:hAnsiTheme="minorHAnsi"/>
                <w:sz w:val="22"/>
                <w:szCs w:val="22"/>
              </w:rPr>
              <w:t xml:space="preserve">&lt;CONSIGNMENT.HOUSE CONSIGMENT. </w:t>
            </w:r>
            <w:r w:rsidRPr="00D47B32">
              <w:rPr>
                <w:rFonts w:cs="Arial" w:asciiTheme="minorHAnsi" w:hAnsiTheme="minorHAnsi"/>
                <w:sz w:val="22"/>
                <w:szCs w:val="22"/>
              </w:rPr>
              <w:t>Security indicator from export declaration</w:t>
            </w:r>
            <w:r w:rsidRPr="00B34E53">
              <w:rPr>
                <w:rFonts w:cs="Arial" w:asciiTheme="minorHAnsi" w:hAnsiTheme="minorHAnsi"/>
                <w:sz w:val="22"/>
                <w:szCs w:val="22"/>
              </w:rPr>
              <w:t>&gt;</w:t>
            </w:r>
            <w:r>
              <w:rPr>
                <w:rFonts w:cs="Arial" w:asciiTheme="minorHAnsi" w:hAnsiTheme="minorHAnsi"/>
                <w:sz w:val="22"/>
                <w:szCs w:val="22"/>
              </w:rPr>
              <w:t xml:space="preserve"> from CC044C message.</w:t>
            </w:r>
            <w:r w:rsidRPr="005A219C">
              <w:rPr>
                <w:rFonts w:cs="Arial" w:asciiTheme="minorHAnsi" w:hAnsiTheme="minorHAnsi"/>
                <w:sz w:val="22"/>
                <w:szCs w:val="22"/>
              </w:rPr>
              <w:t>  </w:t>
            </w:r>
          </w:p>
          <w:p w:rsidRPr="005E7729" w:rsidR="00F01B16" w:rsidP="00F01B16" w:rsidRDefault="00F01B16" w14:paraId="2BA1D871" w14:textId="77777777">
            <w:pPr>
              <w:pStyle w:val="paragraph"/>
              <w:spacing w:before="0" w:beforeAutospacing="0" w:after="0" w:afterAutospacing="0"/>
              <w:ind w:left="720"/>
              <w:textAlignment w:val="baseline"/>
              <w:rPr>
                <w:rFonts w:cs="Arial" w:asciiTheme="minorHAnsi" w:hAnsiTheme="minorHAnsi"/>
                <w:sz w:val="22"/>
                <w:szCs w:val="22"/>
              </w:rPr>
            </w:pPr>
          </w:p>
          <w:p w:rsidR="00D47B32" w:rsidP="00D47B32" w:rsidRDefault="00D47B32" w14:paraId="5A4BBB81" w14:textId="62507C87">
            <w:pPr>
              <w:pStyle w:val="paragraph"/>
              <w:spacing w:before="0" w:beforeAutospacing="0" w:after="0" w:afterAutospacing="0"/>
              <w:textAlignment w:val="baseline"/>
              <w:rPr>
                <w:rStyle w:val="eop"/>
                <w:rFonts w:ascii="Calibri" w:hAnsi="Calibri" w:cs="Calibri"/>
                <w:sz w:val="22"/>
                <w:szCs w:val="22"/>
                <w:lang w:val="en-US"/>
              </w:rPr>
            </w:pPr>
            <w:r>
              <w:rPr>
                <w:rStyle w:val="normaltextrun"/>
                <w:rFonts w:ascii="Calibri" w:hAnsi="Calibri" w:cs="Calibri"/>
                <w:sz w:val="22"/>
                <w:szCs w:val="22"/>
              </w:rPr>
              <w:t xml:space="preserve">The changes introduced by the specific RFC, affect the only External </w:t>
            </w:r>
            <w:r w:rsidR="007A6681">
              <w:rPr>
                <w:rStyle w:val="normaltextrun"/>
                <w:rFonts w:ascii="Calibri" w:hAnsi="Calibri" w:cs="Calibri"/>
                <w:sz w:val="22"/>
                <w:szCs w:val="22"/>
              </w:rPr>
              <w:t>Domain, thus</w:t>
            </w:r>
            <w:r>
              <w:rPr>
                <w:rStyle w:val="normaltextrun"/>
                <w:rFonts w:ascii="Calibri" w:hAnsi="Calibri" w:cs="Calibri"/>
                <w:sz w:val="22"/>
                <w:szCs w:val="22"/>
              </w:rPr>
              <w:t>, the implementation of this part of the RFC shall be examined at national level by the MSAs.</w:t>
            </w:r>
            <w:r>
              <w:rPr>
                <w:rStyle w:val="eop"/>
                <w:rFonts w:ascii="Calibri" w:hAnsi="Calibri" w:cs="Calibri"/>
                <w:sz w:val="22"/>
                <w:szCs w:val="22"/>
                <w:lang w:val="en-US"/>
              </w:rPr>
              <w:t> </w:t>
            </w:r>
          </w:p>
          <w:p w:rsidR="004B7918" w:rsidP="00D47B32" w:rsidRDefault="004B7918" w14:paraId="44C6430D" w14:textId="629F7FEA">
            <w:pPr>
              <w:pStyle w:val="paragraph"/>
              <w:spacing w:before="0" w:beforeAutospacing="0" w:after="0" w:afterAutospacing="0"/>
              <w:textAlignment w:val="baseline"/>
              <w:rPr>
                <w:rFonts w:ascii="Segoe UI" w:hAnsi="Segoe UI" w:cs="Segoe UI"/>
                <w:sz w:val="18"/>
                <w:szCs w:val="18"/>
                <w:lang w:val="en-US"/>
              </w:rPr>
            </w:pPr>
          </w:p>
          <w:p w:rsidR="00C90633" w:rsidP="00D47B32" w:rsidRDefault="00C90633" w14:paraId="1BFB260D" w14:textId="1D4132D3">
            <w:pPr>
              <w:pStyle w:val="paragraph"/>
              <w:spacing w:before="0" w:beforeAutospacing="0" w:after="0" w:afterAutospacing="0"/>
              <w:textAlignment w:val="baseline"/>
              <w:rPr>
                <w:rFonts w:ascii="Segoe UI" w:hAnsi="Segoe UI" w:cs="Segoe UI"/>
                <w:sz w:val="18"/>
                <w:szCs w:val="18"/>
                <w:lang w:val="en-US"/>
              </w:rPr>
            </w:pPr>
          </w:p>
          <w:p w:rsidR="005A219C" w:rsidP="00D47B32" w:rsidRDefault="005A219C" w14:paraId="69478318" w14:textId="777D23A1">
            <w:pPr>
              <w:pStyle w:val="paragraph"/>
              <w:spacing w:before="0" w:beforeAutospacing="0" w:after="0" w:afterAutospacing="0"/>
              <w:textAlignment w:val="baseline"/>
              <w:rPr>
                <w:rFonts w:ascii="Segoe UI" w:hAnsi="Segoe UI" w:cs="Segoe UI"/>
                <w:sz w:val="18"/>
                <w:szCs w:val="18"/>
                <w:lang w:val="en-US"/>
              </w:rPr>
            </w:pPr>
          </w:p>
          <w:p w:rsidR="005A219C" w:rsidP="00D47B32" w:rsidRDefault="005A219C" w14:paraId="16CCD79E" w14:textId="4B789340">
            <w:pPr>
              <w:pStyle w:val="paragraph"/>
              <w:spacing w:before="0" w:beforeAutospacing="0" w:after="0" w:afterAutospacing="0"/>
              <w:textAlignment w:val="baseline"/>
              <w:rPr>
                <w:rFonts w:ascii="Segoe UI" w:hAnsi="Segoe UI" w:cs="Segoe UI"/>
                <w:sz w:val="18"/>
                <w:szCs w:val="18"/>
                <w:lang w:val="en-US"/>
              </w:rPr>
            </w:pPr>
          </w:p>
          <w:p w:rsidR="005A219C" w:rsidP="00D47B32" w:rsidRDefault="005A219C" w14:paraId="6BB5E9B2" w14:textId="3CD33DA3">
            <w:pPr>
              <w:pStyle w:val="paragraph"/>
              <w:spacing w:before="0" w:beforeAutospacing="0" w:after="0" w:afterAutospacing="0"/>
              <w:textAlignment w:val="baseline"/>
              <w:rPr>
                <w:rFonts w:ascii="Segoe UI" w:hAnsi="Segoe UI" w:cs="Segoe UI"/>
                <w:sz w:val="18"/>
                <w:szCs w:val="18"/>
                <w:lang w:val="en-US"/>
              </w:rPr>
            </w:pPr>
          </w:p>
          <w:p w:rsidR="00C90633" w:rsidP="00C90633" w:rsidRDefault="00C90633" w14:paraId="440A3A55" w14:textId="77777777">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DDNTA (5.14.1) release which continues its flow under the new DDNTA (5.15.0) release (open movement):</w:t>
            </w:r>
          </w:p>
          <w:p w:rsidR="00C90633" w:rsidP="00C90633" w:rsidRDefault="00C90633" w14:paraId="576CA80B" w14:textId="36C3DD01">
            <w:pPr>
              <w:rPr>
                <w:rFonts w:asciiTheme="minorHAnsi" w:hAnsiTheme="minorHAnsi" w:cstheme="minorHAnsi"/>
                <w:color w:val="000000"/>
                <w:sz w:val="22"/>
                <w:szCs w:val="22"/>
                <w:lang w:val="en-US"/>
              </w:rPr>
            </w:pPr>
            <w:r w:rsidRPr="00B87803">
              <w:rPr>
                <w:rFonts w:asciiTheme="minorHAnsi" w:hAnsiTheme="minorHAnsi" w:cstheme="minorHAnsi"/>
                <w:sz w:val="22"/>
                <w:szCs w:val="22"/>
              </w:rPr>
              <w:lastRenderedPageBreak/>
              <w:t xml:space="preserve">An issue is identified if a movement was initiated under the previous DDNTA (DDNTA 5.14.1) release and continues its flow under the new DDNTA (DDNTA 5.15.0) release (open movement). More specifically, in case an NA is initially not aligned with the proposed changes, </w:t>
            </w:r>
            <w:r w:rsidRPr="00B87803">
              <w:rPr>
                <w:rFonts w:asciiTheme="minorHAnsi" w:hAnsiTheme="minorHAnsi" w:cstheme="minorHAnsi"/>
                <w:sz w:val="22"/>
                <w:szCs w:val="22"/>
                <w:lang w:val="en-US"/>
              </w:rPr>
              <w:t xml:space="preserve">if </w:t>
            </w:r>
            <w:r w:rsidRPr="00B87803">
              <w:rPr>
                <w:rFonts w:ascii="Calibri" w:hAnsi="Calibri" w:cs="Calibri"/>
                <w:sz w:val="22"/>
                <w:szCs w:val="22"/>
              </w:rPr>
              <w:t>Transport Document data group is not Present at Consignment level, then Transport Document data group at House Consignment level</w:t>
            </w:r>
            <w:r w:rsidRPr="00B87803">
              <w:rPr>
                <w:rFonts w:asciiTheme="minorHAnsi" w:hAnsiTheme="minorHAnsi" w:cstheme="minorHAnsi"/>
                <w:sz w:val="22"/>
                <w:szCs w:val="22"/>
                <w:lang w:val="en-US"/>
              </w:rPr>
              <w:t xml:space="preserve"> is Optional ‘O’. </w:t>
            </w:r>
            <w:r w:rsidRPr="00B87803">
              <w:rPr>
                <w:rFonts w:asciiTheme="minorHAnsi" w:hAnsiTheme="minorHAnsi" w:cstheme="minorHAnsi"/>
                <w:color w:val="000000"/>
                <w:sz w:val="22"/>
                <w:szCs w:val="22"/>
                <w:lang w:val="en-US"/>
              </w:rPr>
              <w:t>In case later on and while the movement remains open, the NA becomes aligned with the proposed changes (DDNTA 5.15.0),</w:t>
            </w:r>
            <w:r w:rsidRPr="00B87803">
              <w:rPr>
                <w:rFonts w:asciiTheme="minorHAnsi" w:hAnsiTheme="minorHAnsi" w:cstheme="minorHAnsi"/>
                <w:sz w:val="22"/>
                <w:szCs w:val="22"/>
              </w:rPr>
              <w:t xml:space="preserve"> </w:t>
            </w:r>
            <w:r w:rsidRPr="00B87803">
              <w:rPr>
                <w:rFonts w:asciiTheme="minorHAnsi" w:hAnsiTheme="minorHAnsi" w:cstheme="minorHAnsi"/>
                <w:sz w:val="22"/>
                <w:szCs w:val="22"/>
                <w:lang w:val="en-US"/>
              </w:rPr>
              <w:t xml:space="preserve">if </w:t>
            </w:r>
            <w:r w:rsidRPr="00B87803">
              <w:rPr>
                <w:rFonts w:ascii="Calibri" w:hAnsi="Calibri" w:cs="Calibri"/>
                <w:sz w:val="22"/>
                <w:szCs w:val="22"/>
              </w:rPr>
              <w:t>Transport Document data group is not Present at Consignment level, then Transport Document data group at House Consignment level</w:t>
            </w:r>
            <w:r w:rsidRPr="00B87803">
              <w:rPr>
                <w:rFonts w:asciiTheme="minorHAnsi" w:hAnsiTheme="minorHAnsi" w:cstheme="minorHAnsi"/>
                <w:sz w:val="22"/>
                <w:szCs w:val="22"/>
                <w:lang w:val="en-US"/>
              </w:rPr>
              <w:t xml:space="preserve"> is Required ‘R’</w:t>
            </w:r>
            <w:r w:rsidRPr="00B87803">
              <w:rPr>
                <w:rFonts w:asciiTheme="minorHAnsi" w:hAnsiTheme="minorHAnsi" w:cstheme="minorHAnsi"/>
                <w:color w:val="000000"/>
                <w:sz w:val="22"/>
                <w:szCs w:val="22"/>
                <w:lang w:val="en-US"/>
              </w:rPr>
              <w:t>. In such case, an issue is identified</w:t>
            </w:r>
            <w:r w:rsidR="005A219C">
              <w:rPr>
                <w:rFonts w:asciiTheme="minorHAnsi" w:hAnsiTheme="minorHAnsi" w:cstheme="minorHAnsi"/>
                <w:color w:val="000000"/>
                <w:sz w:val="22"/>
                <w:szCs w:val="22"/>
                <w:lang w:val="en-US"/>
              </w:rPr>
              <w:t xml:space="preserve"> (in CC043C)</w:t>
            </w:r>
            <w:r w:rsidRPr="00B87803">
              <w:rPr>
                <w:rFonts w:asciiTheme="minorHAnsi" w:hAnsiTheme="minorHAnsi" w:cstheme="minorHAnsi"/>
                <w:color w:val="000000"/>
                <w:sz w:val="22"/>
                <w:szCs w:val="22"/>
                <w:lang w:val="en-US"/>
              </w:rPr>
              <w:t xml:space="preserve">. </w:t>
            </w:r>
          </w:p>
          <w:p w:rsidRPr="00B87803" w:rsidR="005A219C" w:rsidP="00C90633" w:rsidRDefault="005A219C" w14:paraId="06C00A41" w14:textId="77777777">
            <w:pPr>
              <w:rPr>
                <w:rFonts w:asciiTheme="minorHAnsi" w:hAnsiTheme="minorHAnsi" w:cstheme="minorHAnsi"/>
                <w:color w:val="000000"/>
                <w:sz w:val="22"/>
                <w:szCs w:val="22"/>
              </w:rPr>
            </w:pPr>
          </w:p>
          <w:p w:rsidR="00C90633" w:rsidP="00C90633" w:rsidRDefault="00C90633" w14:paraId="01157560" w14:textId="77777777">
            <w:pPr>
              <w:pStyle w:val="NormalWeb"/>
              <w:spacing w:beforeAutospacing="0" w:afterAutospacing="0"/>
              <w:rPr>
                <w:rFonts w:ascii="Calibri" w:hAnsi="Calibri" w:cs="Calibri"/>
                <w:sz w:val="22"/>
                <w:szCs w:val="22"/>
              </w:rPr>
            </w:pPr>
          </w:p>
          <w:p w:rsidR="00C90633" w:rsidP="00C90633" w:rsidRDefault="00C90633" w14:paraId="2F448299" w14:textId="77777777">
            <w:pPr>
              <w:pStyle w:val="NormalWeb"/>
              <w:spacing w:beforeAutospacing="0" w:afterAutospacing="0"/>
              <w:rPr>
                <w:rFonts w:ascii="Calibri" w:hAnsi="Calibri" w:cs="Calibri"/>
                <w:sz w:val="22"/>
                <w:szCs w:val="22"/>
              </w:rPr>
            </w:pPr>
            <w:r>
              <w:rPr>
                <w:rFonts w:ascii="Calibri" w:hAnsi="Calibri" w:cs="Calibri"/>
                <w:b/>
                <w:bCs/>
                <w:sz w:val="22"/>
                <w:szCs w:val="22"/>
                <w:u w:val="single"/>
              </w:rPr>
              <w:t>Impact in case of no Implementation</w:t>
            </w:r>
          </w:p>
          <w:p w:rsidR="00C90633" w:rsidP="00C90633" w:rsidRDefault="00C90633" w14:paraId="7252ED30" w14:textId="77A90FF2">
            <w:pPr>
              <w:pStyle w:val="NormalWeb"/>
              <w:spacing w:beforeAutospacing="0" w:afterAutospacing="0"/>
              <w:rPr>
                <w:rFonts w:ascii="Calibri" w:hAnsi="Calibri" w:cs="Calibri"/>
                <w:sz w:val="22"/>
                <w:szCs w:val="22"/>
              </w:rPr>
            </w:pPr>
            <w:r>
              <w:rPr>
                <w:rFonts w:ascii="Calibri" w:hAnsi="Calibri" w:cs="Calibri"/>
                <w:sz w:val="22"/>
                <w:szCs w:val="22"/>
              </w:rPr>
              <w:t>In case of not implementing this change, errors can possibly occur as the optionality of Transport Document data group (House Consignment level) changes from “O” to “D” which may cause semantic errors if the value is missing as indicated in the above analysis</w:t>
            </w:r>
            <w:r w:rsidR="005A219C">
              <w:rPr>
                <w:rFonts w:ascii="Calibri" w:hAnsi="Calibri" w:cs="Calibri"/>
                <w:sz w:val="22"/>
                <w:szCs w:val="22"/>
              </w:rPr>
              <w:t xml:space="preserve"> (in CC043C)</w:t>
            </w:r>
            <w:r>
              <w:rPr>
                <w:rFonts w:ascii="Calibri" w:hAnsi="Calibri" w:cs="Calibri"/>
                <w:sz w:val="22"/>
                <w:szCs w:val="22"/>
              </w:rPr>
              <w:t>.</w:t>
            </w:r>
          </w:p>
          <w:p w:rsidR="00C90633" w:rsidP="00D47B32" w:rsidRDefault="00C90633" w14:paraId="5BEA3BF0" w14:textId="77777777">
            <w:pPr>
              <w:pStyle w:val="paragraph"/>
              <w:spacing w:before="0" w:beforeAutospacing="0" w:after="0" w:afterAutospacing="0"/>
              <w:textAlignment w:val="baseline"/>
              <w:rPr>
                <w:rFonts w:ascii="Segoe UI" w:hAnsi="Segoe UI" w:cs="Segoe UI"/>
                <w:sz w:val="18"/>
                <w:szCs w:val="18"/>
                <w:lang w:val="en-US"/>
              </w:rPr>
            </w:pPr>
          </w:p>
          <w:p w:rsidRPr="00D47B32" w:rsidR="07B63FBE" w:rsidP="07B63FBE" w:rsidRDefault="07B63FBE" w14:paraId="6A76F832" w14:textId="5EB6FDBB">
            <w:pPr>
              <w:rPr>
                <w:rFonts w:cs="Arial" w:asciiTheme="minorHAnsi" w:hAnsiTheme="minorHAnsi"/>
                <w:lang w:val="en-US"/>
              </w:rPr>
            </w:pPr>
          </w:p>
          <w:p w:rsidR="001F09E9" w:rsidP="001F09E9" w:rsidRDefault="001F09E9" w14:paraId="50158CB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rsidR="001F09E9" w:rsidP="001F09E9" w:rsidRDefault="001F09E9" w14:paraId="65C394E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rsidR="001F09E9" w:rsidP="001F09E9" w:rsidRDefault="001F09E9" w14:paraId="1B35498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rsidR="00D47B32" w:rsidP="00D47B32" w:rsidRDefault="00D47B32" w14:paraId="7FE038B1" w14:textId="77777777">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u w:val="single"/>
              </w:rPr>
              <w:t>Impact on transition</w:t>
            </w:r>
            <w:r>
              <w:rPr>
                <w:rStyle w:val="normaltextrun"/>
                <w:rFonts w:ascii="Calibri" w:hAnsi="Calibri" w:cs="Calibri"/>
                <w:sz w:val="22"/>
                <w:szCs w:val="22"/>
              </w:rPr>
              <w:t xml:space="preserve">: </w:t>
            </w:r>
            <w:r w:rsidRPr="004B7918">
              <w:rPr>
                <w:rStyle w:val="normaltextrun"/>
                <w:rFonts w:ascii="Calibri" w:hAnsi="Calibri" w:cs="Calibri"/>
                <w:sz w:val="22"/>
                <w:szCs w:val="22"/>
              </w:rPr>
              <w:t>Yes</w:t>
            </w:r>
            <w:r w:rsidRPr="004B7918">
              <w:rPr>
                <w:rStyle w:val="eop"/>
                <w:rFonts w:ascii="Calibri" w:hAnsi="Calibri" w:cs="Calibri"/>
                <w:sz w:val="22"/>
                <w:szCs w:val="22"/>
                <w:lang w:val="en-US"/>
              </w:rPr>
              <w:t> </w:t>
            </w:r>
          </w:p>
          <w:p w:rsidRPr="00DF646D" w:rsidR="00D47B32" w:rsidP="00DF646D" w:rsidRDefault="00D47B32" w14:paraId="54EF6AC7" w14:textId="047FE9C9">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u w:val="single"/>
              </w:rPr>
              <w:t>Risk of not implementing the change:</w:t>
            </w:r>
            <w:r>
              <w:rPr>
                <w:rStyle w:val="normaltextrun"/>
                <w:rFonts w:ascii="Calibri" w:hAnsi="Calibri" w:cs="Calibri"/>
                <w:sz w:val="22"/>
                <w:szCs w:val="22"/>
              </w:rPr>
              <w:t> </w:t>
            </w:r>
            <w:r w:rsidRPr="004B7918">
              <w:rPr>
                <w:rStyle w:val="normaltextrun"/>
                <w:rFonts w:ascii="Calibri" w:hAnsi="Calibri" w:cs="Calibri"/>
                <w:sz w:val="22"/>
                <w:szCs w:val="22"/>
              </w:rPr>
              <w:t>Yes</w:t>
            </w:r>
            <w:r>
              <w:rPr>
                <w:rStyle w:val="eop"/>
                <w:rFonts w:ascii="Calibri" w:hAnsi="Calibri" w:cs="Calibri"/>
                <w:sz w:val="22"/>
                <w:szCs w:val="22"/>
                <w:lang w:val="en-US"/>
              </w:rPr>
              <w:t> </w:t>
            </w:r>
          </w:p>
          <w:p w:rsidR="07B63FBE" w:rsidP="07B63FBE" w:rsidRDefault="07B63FBE" w14:paraId="168A32B2" w14:textId="050714CE">
            <w:pPr>
              <w:rPr>
                <w:rFonts w:cs="Arial" w:asciiTheme="minorHAnsi" w:hAnsiTheme="minorHAnsi"/>
              </w:rPr>
            </w:pPr>
          </w:p>
          <w:p w:rsidR="004B7918" w:rsidP="07B63FBE" w:rsidRDefault="004B7918" w14:paraId="7BB5D675" w14:textId="77777777">
            <w:pPr>
              <w:rPr>
                <w:rFonts w:cs="Arial" w:asciiTheme="minorHAnsi" w:hAnsiTheme="minorHAnsi"/>
              </w:rPr>
            </w:pPr>
          </w:p>
          <w:p w:rsidRPr="009C4AD7" w:rsidR="002147A2" w:rsidP="009C4AD7" w:rsidRDefault="006C78B1" w14:paraId="42F9BA7A" w14:textId="5BFA16BD">
            <w:pPr>
              <w:rPr>
                <w:rFonts w:cs="Arial" w:asciiTheme="minorHAnsi" w:hAnsiTheme="minorHAnsi"/>
                <w:sz w:val="22"/>
                <w:szCs w:val="22"/>
              </w:rPr>
            </w:pPr>
            <w:r w:rsidRPr="00C402F4">
              <w:rPr>
                <w:rFonts w:cs="Arial" w:asciiTheme="minorHAnsi" w:hAnsiTheme="minorHAnsi"/>
                <w:b/>
                <w:bCs/>
                <w:sz w:val="22"/>
                <w:szCs w:val="22"/>
                <w:u w:val="single"/>
              </w:rPr>
              <w:t xml:space="preserve">Impacted </w:t>
            </w:r>
            <w:r w:rsidRPr="00C402F4" w:rsidR="00C402F4">
              <w:rPr>
                <w:rFonts w:cs="Arial" w:asciiTheme="minorHAnsi" w:hAnsiTheme="minorHAnsi"/>
                <w:b/>
                <w:bCs/>
                <w:sz w:val="22"/>
                <w:szCs w:val="22"/>
                <w:u w:val="single"/>
              </w:rPr>
              <w:t>messages</w:t>
            </w:r>
            <w:r w:rsidRPr="00F9272E">
              <w:rPr>
                <w:rFonts w:cs="Arial" w:asciiTheme="minorHAnsi" w:hAnsiTheme="minorHAnsi"/>
                <w:sz w:val="22"/>
                <w:szCs w:val="22"/>
              </w:rPr>
              <w:t xml:space="preserve">: </w:t>
            </w:r>
          </w:p>
          <w:p w:rsidRPr="007D0A53" w:rsidR="00A40B4B" w:rsidP="00B4039C" w:rsidRDefault="00C402F4" w14:paraId="02D16836" w14:textId="01E07AFA">
            <w:pPr>
              <w:pStyle w:val="ListParagraph"/>
              <w:numPr>
                <w:ilvl w:val="0"/>
                <w:numId w:val="6"/>
              </w:numPr>
              <w:rPr>
                <w:rFonts w:cs="Arial" w:asciiTheme="minorHAnsi" w:hAnsiTheme="minorHAnsi"/>
                <w:sz w:val="22"/>
                <w:szCs w:val="22"/>
                <w:lang w:val="en-IE"/>
              </w:rPr>
            </w:pPr>
            <w:r>
              <w:rPr>
                <w:rFonts w:cs="Arial" w:asciiTheme="minorHAnsi" w:hAnsiTheme="minorHAnsi"/>
                <w:sz w:val="22"/>
                <w:szCs w:val="22"/>
                <w:lang w:val="en-IE"/>
              </w:rPr>
              <w:t xml:space="preserve">External Domain Messages: </w:t>
            </w:r>
            <w:r w:rsidRPr="00A40B4B" w:rsidR="00A40B4B">
              <w:rPr>
                <w:rFonts w:cs="Arial" w:asciiTheme="minorHAnsi" w:hAnsiTheme="minorHAnsi"/>
                <w:sz w:val="22"/>
                <w:szCs w:val="22"/>
              </w:rPr>
              <w:t>CC0</w:t>
            </w:r>
            <w:r w:rsidR="00227E64">
              <w:rPr>
                <w:rFonts w:cs="Arial" w:asciiTheme="minorHAnsi" w:hAnsiTheme="minorHAnsi"/>
                <w:sz w:val="22"/>
                <w:szCs w:val="22"/>
              </w:rPr>
              <w:t>43</w:t>
            </w:r>
            <w:r w:rsidRPr="00A40B4B" w:rsidR="00A40B4B">
              <w:rPr>
                <w:rFonts w:cs="Arial" w:asciiTheme="minorHAnsi" w:hAnsiTheme="minorHAnsi"/>
                <w:sz w:val="22"/>
                <w:szCs w:val="22"/>
              </w:rPr>
              <w:t>C</w:t>
            </w:r>
          </w:p>
          <w:p w:rsidRPr="00605321" w:rsidR="00A40B4B" w:rsidP="00B4039C" w:rsidRDefault="00C402F4" w14:paraId="6395CDD1" w14:textId="439804AB">
            <w:pPr>
              <w:pStyle w:val="ListParagraph"/>
              <w:numPr>
                <w:ilvl w:val="0"/>
                <w:numId w:val="6"/>
              </w:numPr>
              <w:rPr>
                <w:rFonts w:cs="Arial" w:asciiTheme="minorHAnsi" w:hAnsiTheme="minorHAnsi"/>
                <w:sz w:val="22"/>
                <w:szCs w:val="22"/>
                <w:lang w:val="en-IE"/>
              </w:rPr>
            </w:pPr>
            <w:r>
              <w:rPr>
                <w:rFonts w:cs="Arial" w:asciiTheme="minorHAnsi" w:hAnsiTheme="minorHAnsi"/>
                <w:sz w:val="22"/>
                <w:szCs w:val="22"/>
              </w:rPr>
              <w:t xml:space="preserve">Common </w:t>
            </w:r>
            <w:r>
              <w:rPr>
                <w:rFonts w:cs="Arial" w:asciiTheme="minorHAnsi" w:hAnsiTheme="minorHAnsi"/>
                <w:sz w:val="22"/>
                <w:szCs w:val="22"/>
                <w:lang w:val="en-IE"/>
              </w:rPr>
              <w:t xml:space="preserve">Domain Messages: </w:t>
            </w:r>
            <w:r w:rsidR="007D0A53">
              <w:rPr>
                <w:rFonts w:cs="Arial" w:asciiTheme="minorHAnsi" w:hAnsiTheme="minorHAnsi"/>
                <w:sz w:val="22"/>
                <w:szCs w:val="22"/>
              </w:rPr>
              <w:t>CC0</w:t>
            </w:r>
            <w:r w:rsidR="00227E64">
              <w:rPr>
                <w:rFonts w:cs="Arial" w:asciiTheme="minorHAnsi" w:hAnsiTheme="minorHAnsi"/>
                <w:sz w:val="22"/>
                <w:szCs w:val="22"/>
              </w:rPr>
              <w:t>44</w:t>
            </w:r>
            <w:r w:rsidR="007D0A53">
              <w:rPr>
                <w:rFonts w:cs="Arial" w:asciiTheme="minorHAnsi" w:hAnsiTheme="minorHAnsi"/>
                <w:sz w:val="22"/>
                <w:szCs w:val="22"/>
              </w:rPr>
              <w:t>C</w:t>
            </w:r>
          </w:p>
          <w:p w:rsidR="00B4039C" w:rsidP="00B34E53" w:rsidRDefault="00B4039C" w14:paraId="027C9272" w14:textId="77777777">
            <w:pPr>
              <w:rPr>
                <w:rFonts w:cs="Arial" w:asciiTheme="minorHAnsi" w:hAnsiTheme="minorHAnsi"/>
                <w:sz w:val="22"/>
                <w:szCs w:val="22"/>
              </w:rPr>
            </w:pPr>
          </w:p>
          <w:p w:rsidRPr="00C402F4" w:rsidR="000451D2" w:rsidP="00B34E53" w:rsidRDefault="00C402F4" w14:paraId="61CDAA57" w14:textId="699322BE">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Pr>
                <w:rFonts w:asciiTheme="minorHAnsi" w:hAnsiTheme="minorHAnsi" w:cstheme="minorHAnsi"/>
                <w:sz w:val="22"/>
                <w:szCs w:val="22"/>
              </w:rPr>
              <w:t>CI Artefacts</w:t>
            </w:r>
            <w:r w:rsidRPr="00056FF7">
              <w:rPr>
                <w:rFonts w:asciiTheme="minorHAnsi" w:hAnsiTheme="minorHAnsi" w:cstheme="minorHAnsi"/>
                <w:sz w:val="22"/>
                <w:szCs w:val="22"/>
              </w:rPr>
              <w:t xml:space="preserve">: </w:t>
            </w:r>
          </w:p>
          <w:p w:rsidRPr="00C402F4" w:rsidR="00B34E53" w:rsidP="00C402F4" w:rsidRDefault="00B34E53" w14:paraId="00778AD2" w14:textId="7D02CB5C">
            <w:pPr>
              <w:pStyle w:val="ListParagraph"/>
              <w:numPr>
                <w:ilvl w:val="0"/>
                <w:numId w:val="46"/>
              </w:numPr>
              <w:ind w:left="342"/>
              <w:rPr>
                <w:rFonts w:cs="Arial" w:asciiTheme="minorHAnsi" w:hAnsiTheme="minorHAnsi"/>
                <w:b/>
                <w:bCs/>
                <w:sz w:val="22"/>
                <w:szCs w:val="22"/>
              </w:rPr>
            </w:pPr>
            <w:r w:rsidRPr="00C402F4">
              <w:rPr>
                <w:rFonts w:cs="Arial" w:asciiTheme="minorHAnsi" w:hAnsiTheme="minorHAnsi"/>
                <w:b/>
                <w:bCs/>
                <w:sz w:val="22"/>
                <w:szCs w:val="22"/>
              </w:rPr>
              <w:t>CSE-v51.6</w:t>
            </w:r>
            <w:r w:rsidRPr="00C402F4" w:rsidR="0048154D">
              <w:rPr>
                <w:rFonts w:cs="Arial" w:asciiTheme="minorHAnsi" w:hAnsiTheme="minorHAnsi"/>
                <w:b/>
                <w:bCs/>
                <w:sz w:val="22"/>
                <w:szCs w:val="22"/>
              </w:rPr>
              <w:t>.</w:t>
            </w:r>
            <w:r w:rsidRPr="00C402F4">
              <w:rPr>
                <w:rFonts w:cs="Arial" w:asciiTheme="minorHAnsi" w:hAnsiTheme="minorHAnsi"/>
                <w:b/>
                <w:bCs/>
                <w:sz w:val="22"/>
                <w:szCs w:val="22"/>
              </w:rPr>
              <w:t xml:space="preserve">0: </w:t>
            </w:r>
            <w:r w:rsidRPr="00C402F4">
              <w:rPr>
                <w:rFonts w:cs="Arial" w:asciiTheme="minorHAnsi" w:hAnsiTheme="minorHAnsi"/>
                <w:b/>
                <w:bCs/>
                <w:sz w:val="22"/>
                <w:szCs w:val="22"/>
                <w:u w:val="single"/>
              </w:rPr>
              <w:t>Yes</w:t>
            </w:r>
            <w:r w:rsidRPr="00C402F4">
              <w:rPr>
                <w:rFonts w:cs="Arial" w:asciiTheme="minorHAnsi" w:hAnsiTheme="minorHAnsi"/>
                <w:b/>
                <w:bCs/>
                <w:sz w:val="22"/>
                <w:szCs w:val="22"/>
              </w:rPr>
              <w:t xml:space="preserve">; </w:t>
            </w:r>
          </w:p>
          <w:p w:rsidRPr="00C402F4" w:rsidR="00B34E53" w:rsidP="00C402F4" w:rsidRDefault="00B34E53" w14:paraId="05155B8F" w14:textId="0A78DEE9">
            <w:pPr>
              <w:pStyle w:val="ListParagraph"/>
              <w:numPr>
                <w:ilvl w:val="0"/>
                <w:numId w:val="46"/>
              </w:numPr>
              <w:ind w:left="342"/>
              <w:rPr>
                <w:rFonts w:cs="Arial" w:asciiTheme="minorHAnsi" w:hAnsiTheme="minorHAnsi"/>
                <w:b/>
                <w:bCs/>
                <w:sz w:val="22"/>
                <w:szCs w:val="22"/>
              </w:rPr>
            </w:pPr>
            <w:r w:rsidRPr="00C402F4">
              <w:rPr>
                <w:rFonts w:cs="Arial" w:asciiTheme="minorHAnsi" w:hAnsiTheme="minorHAnsi"/>
                <w:b/>
                <w:bCs/>
                <w:sz w:val="22"/>
                <w:szCs w:val="22"/>
              </w:rPr>
              <w:t>DDNTA-</w:t>
            </w:r>
            <w:r w:rsidRPr="00C402F4" w:rsidR="0091016A">
              <w:rPr>
                <w:rFonts w:cs="Arial" w:asciiTheme="minorHAnsi" w:hAnsiTheme="minorHAnsi"/>
                <w:b/>
                <w:bCs/>
                <w:sz w:val="22"/>
                <w:szCs w:val="22"/>
              </w:rPr>
              <w:t>5.14</w:t>
            </w:r>
            <w:r w:rsidRPr="00C402F4">
              <w:rPr>
                <w:rFonts w:cs="Arial" w:asciiTheme="minorHAnsi" w:hAnsiTheme="minorHAnsi"/>
                <w:b/>
                <w:bCs/>
                <w:sz w:val="22"/>
                <w:szCs w:val="22"/>
              </w:rPr>
              <w:t>.1</w:t>
            </w:r>
            <w:r w:rsidRPr="00C402F4" w:rsidR="00B4039C">
              <w:rPr>
                <w:rFonts w:ascii="Calibri" w:hAnsi="Calibri" w:cs="Calibri"/>
                <w:b/>
                <w:bCs/>
                <w:sz w:val="22"/>
                <w:szCs w:val="22"/>
              </w:rPr>
              <w:t xml:space="preserve">-v1.00 </w:t>
            </w:r>
            <w:r w:rsidRPr="00C402F4">
              <w:rPr>
                <w:rFonts w:cs="Arial" w:asciiTheme="minorHAnsi" w:hAnsiTheme="minorHAnsi"/>
                <w:b/>
                <w:bCs/>
                <w:sz w:val="22"/>
                <w:szCs w:val="22"/>
              </w:rPr>
              <w:t xml:space="preserve">(Appendix Q2, PDFs): </w:t>
            </w:r>
            <w:r w:rsidRPr="00C402F4">
              <w:rPr>
                <w:rFonts w:cs="Arial" w:asciiTheme="minorHAnsi" w:hAnsiTheme="minorHAnsi"/>
                <w:b/>
                <w:bCs/>
                <w:sz w:val="22"/>
                <w:szCs w:val="22"/>
                <w:u w:val="single"/>
              </w:rPr>
              <w:t>Yes</w:t>
            </w:r>
            <w:r w:rsidRPr="00C402F4">
              <w:rPr>
                <w:rFonts w:cs="Arial" w:asciiTheme="minorHAnsi" w:hAnsiTheme="minorHAnsi"/>
                <w:b/>
                <w:bCs/>
                <w:sz w:val="22"/>
                <w:szCs w:val="22"/>
              </w:rPr>
              <w:t xml:space="preserve">; </w:t>
            </w:r>
          </w:p>
          <w:p w:rsidRPr="00C402F4" w:rsidR="00C402F4" w:rsidP="00C402F4" w:rsidRDefault="00C402F4" w14:paraId="2624EDD6" w14:textId="77777777">
            <w:pPr>
              <w:pStyle w:val="ListParagraph"/>
              <w:numPr>
                <w:ilvl w:val="0"/>
                <w:numId w:val="46"/>
              </w:numPr>
              <w:ind w:left="342"/>
              <w:rPr>
                <w:rFonts w:cs="Arial" w:asciiTheme="minorHAnsi" w:hAnsiTheme="minorHAnsi"/>
                <w:b/>
                <w:bCs/>
                <w:sz w:val="22"/>
                <w:szCs w:val="22"/>
              </w:rPr>
            </w:pPr>
            <w:r w:rsidRPr="00C402F4">
              <w:rPr>
                <w:rFonts w:cs="Arial" w:asciiTheme="minorHAnsi" w:hAnsiTheme="minorHAnsi"/>
                <w:b/>
                <w:bCs/>
                <w:sz w:val="22"/>
                <w:szCs w:val="22"/>
              </w:rPr>
              <w:t xml:space="preserve">DMP Package-v5.6.0 SfA-v1.00: Yes (incl. NCTS- Data Mapping- v0.43 file _v0.43): </w:t>
            </w:r>
            <w:r w:rsidRPr="00C402F4">
              <w:rPr>
                <w:rFonts w:cs="Arial" w:asciiTheme="minorHAnsi" w:hAnsiTheme="minorHAnsi"/>
                <w:b/>
                <w:bCs/>
                <w:sz w:val="22"/>
                <w:szCs w:val="22"/>
                <w:u w:val="single"/>
              </w:rPr>
              <w:t>Yes</w:t>
            </w:r>
            <w:r w:rsidRPr="00C402F4">
              <w:rPr>
                <w:rFonts w:cs="Arial" w:asciiTheme="minorHAnsi" w:hAnsiTheme="minorHAnsi"/>
                <w:b/>
                <w:bCs/>
                <w:sz w:val="22"/>
                <w:szCs w:val="22"/>
              </w:rPr>
              <w:t xml:space="preserve">; </w:t>
            </w:r>
          </w:p>
          <w:p w:rsidRPr="00C402F4" w:rsidR="00C402F4" w:rsidP="00C402F4" w:rsidRDefault="00C402F4" w14:paraId="26B7F9B0" w14:textId="77777777">
            <w:pPr>
              <w:pStyle w:val="ListParagraph"/>
              <w:numPr>
                <w:ilvl w:val="0"/>
                <w:numId w:val="46"/>
              </w:numPr>
              <w:ind w:left="342"/>
              <w:rPr>
                <w:rFonts w:cs="Arial" w:asciiTheme="minorHAnsi" w:hAnsiTheme="minorHAnsi"/>
                <w:b/>
                <w:bCs/>
                <w:sz w:val="22"/>
                <w:szCs w:val="22"/>
              </w:rPr>
            </w:pPr>
            <w:r w:rsidRPr="00C402F4">
              <w:rPr>
                <w:rFonts w:cs="Arial" w:asciiTheme="minorHAnsi" w:hAnsiTheme="minorHAnsi"/>
                <w:b/>
                <w:bCs/>
                <w:sz w:val="22"/>
                <w:szCs w:val="22"/>
              </w:rPr>
              <w:t xml:space="preserve">ACS: 5.5.0 &amp; ACS-Annex-NCTS: 5.5.0: </w:t>
            </w:r>
            <w:r w:rsidRPr="00C402F4">
              <w:rPr>
                <w:rFonts w:cs="Arial" w:asciiTheme="minorHAnsi" w:hAnsiTheme="minorHAnsi"/>
                <w:b/>
                <w:bCs/>
                <w:sz w:val="22"/>
                <w:szCs w:val="22"/>
                <w:u w:val="single"/>
              </w:rPr>
              <w:t>Yes</w:t>
            </w:r>
            <w:r w:rsidRPr="00C402F4">
              <w:rPr>
                <w:rFonts w:cs="Arial" w:asciiTheme="minorHAnsi" w:hAnsiTheme="minorHAnsi"/>
                <w:b/>
                <w:bCs/>
                <w:sz w:val="22"/>
                <w:szCs w:val="22"/>
              </w:rPr>
              <w:t xml:space="preserve">; </w:t>
            </w:r>
          </w:p>
          <w:p w:rsidRPr="00C402F4" w:rsidR="00C402F4" w:rsidP="00C402F4" w:rsidRDefault="00C402F4" w14:paraId="7AF2A316" w14:textId="77777777">
            <w:pPr>
              <w:pStyle w:val="ListParagraph"/>
              <w:numPr>
                <w:ilvl w:val="0"/>
                <w:numId w:val="46"/>
              </w:numPr>
              <w:ind w:left="342"/>
              <w:rPr>
                <w:rFonts w:cs="Arial" w:asciiTheme="minorHAnsi" w:hAnsiTheme="minorHAnsi"/>
                <w:b/>
                <w:bCs/>
                <w:sz w:val="22"/>
                <w:szCs w:val="22"/>
              </w:rPr>
            </w:pPr>
            <w:r w:rsidRPr="00C402F4">
              <w:rPr>
                <w:rFonts w:cs="Arial" w:asciiTheme="minorHAnsi" w:hAnsiTheme="minorHAnsi"/>
                <w:b/>
                <w:bCs/>
                <w:sz w:val="22"/>
                <w:szCs w:val="22"/>
              </w:rPr>
              <w:t xml:space="preserve">TRP-5.7.5: </w:t>
            </w:r>
            <w:r w:rsidRPr="00C402F4">
              <w:rPr>
                <w:rFonts w:cs="Arial" w:asciiTheme="minorHAnsi" w:hAnsiTheme="minorHAnsi"/>
                <w:b/>
                <w:bCs/>
                <w:sz w:val="22"/>
                <w:szCs w:val="22"/>
                <w:u w:val="single"/>
              </w:rPr>
              <w:t>Yes</w:t>
            </w:r>
            <w:r w:rsidRPr="00C402F4">
              <w:rPr>
                <w:rFonts w:cs="Arial" w:asciiTheme="minorHAnsi" w:hAnsiTheme="minorHAnsi"/>
                <w:b/>
                <w:bCs/>
                <w:sz w:val="22"/>
                <w:szCs w:val="22"/>
              </w:rPr>
              <w:t>;</w:t>
            </w:r>
          </w:p>
          <w:p w:rsidRPr="00C402F4" w:rsidR="00C402F4" w:rsidP="00C402F4" w:rsidRDefault="00C402F4" w14:paraId="7704DB77" w14:textId="77777777">
            <w:pPr>
              <w:pStyle w:val="ListParagraph"/>
              <w:numPr>
                <w:ilvl w:val="0"/>
                <w:numId w:val="46"/>
              </w:numPr>
              <w:ind w:left="342"/>
              <w:rPr>
                <w:rFonts w:cs="Arial" w:asciiTheme="minorHAnsi" w:hAnsiTheme="minorHAnsi"/>
                <w:b/>
                <w:bCs/>
                <w:sz w:val="22"/>
                <w:szCs w:val="22"/>
              </w:rPr>
            </w:pPr>
            <w:r w:rsidRPr="00C402F4">
              <w:rPr>
                <w:rFonts w:cs="Arial" w:asciiTheme="minorHAnsi" w:hAnsiTheme="minorHAnsi"/>
                <w:b/>
                <w:bCs/>
                <w:sz w:val="22"/>
                <w:szCs w:val="22"/>
              </w:rPr>
              <w:t xml:space="preserve">CTP-5.7.0-v1.00: </w:t>
            </w:r>
            <w:r w:rsidRPr="00C402F4">
              <w:rPr>
                <w:rFonts w:cs="Arial" w:asciiTheme="minorHAnsi" w:hAnsiTheme="minorHAnsi"/>
                <w:b/>
                <w:bCs/>
                <w:sz w:val="22"/>
                <w:szCs w:val="22"/>
                <w:u w:val="single"/>
              </w:rPr>
              <w:t>Yes</w:t>
            </w:r>
            <w:r w:rsidRPr="00C402F4">
              <w:rPr>
                <w:rFonts w:cs="Arial" w:asciiTheme="minorHAnsi" w:hAnsiTheme="minorHAnsi"/>
                <w:b/>
                <w:bCs/>
                <w:sz w:val="22"/>
                <w:szCs w:val="22"/>
              </w:rPr>
              <w:t>;</w:t>
            </w:r>
          </w:p>
          <w:p w:rsidR="00C402F4" w:rsidP="00C402F4" w:rsidRDefault="00C402F4" w14:paraId="5A0C54FA" w14:textId="527D36B8">
            <w:pPr>
              <w:pStyle w:val="ListParagraph"/>
              <w:numPr>
                <w:ilvl w:val="0"/>
                <w:numId w:val="46"/>
              </w:numPr>
              <w:ind w:left="342"/>
              <w:rPr>
                <w:rFonts w:cs="Arial" w:asciiTheme="minorHAnsi" w:hAnsiTheme="minorHAnsi"/>
                <w:b/>
                <w:bCs/>
                <w:sz w:val="22"/>
                <w:szCs w:val="22"/>
              </w:rPr>
            </w:pPr>
            <w:r w:rsidRPr="00C402F4">
              <w:rPr>
                <w:rFonts w:cs="Arial" w:asciiTheme="minorHAnsi" w:hAnsiTheme="minorHAnsi"/>
                <w:b/>
                <w:bCs/>
                <w:sz w:val="22"/>
                <w:szCs w:val="22"/>
              </w:rPr>
              <w:t xml:space="preserve">CRP-v5.5-v1.00: </w:t>
            </w:r>
            <w:r w:rsidRPr="00C402F4">
              <w:rPr>
                <w:rFonts w:cs="Arial" w:asciiTheme="minorHAnsi" w:hAnsiTheme="minorHAnsi"/>
                <w:b/>
                <w:bCs/>
                <w:sz w:val="22"/>
                <w:szCs w:val="22"/>
                <w:u w:val="single"/>
              </w:rPr>
              <w:t>Yes</w:t>
            </w:r>
            <w:r w:rsidRPr="00C402F4">
              <w:rPr>
                <w:rFonts w:cs="Arial" w:asciiTheme="minorHAnsi" w:hAnsiTheme="minorHAnsi"/>
                <w:b/>
                <w:bCs/>
                <w:sz w:val="22"/>
                <w:szCs w:val="22"/>
              </w:rPr>
              <w:t>;</w:t>
            </w:r>
          </w:p>
          <w:p w:rsidRPr="00C402F4" w:rsidR="00C402F4" w:rsidP="00C402F4" w:rsidRDefault="00C402F4" w14:paraId="28A900CB" w14:textId="77777777">
            <w:pPr>
              <w:rPr>
                <w:rFonts w:cs="Arial" w:asciiTheme="minorHAnsi" w:hAnsiTheme="minorHAnsi"/>
                <w:b/>
                <w:bCs/>
                <w:sz w:val="22"/>
                <w:szCs w:val="22"/>
              </w:rPr>
            </w:pPr>
          </w:p>
          <w:p w:rsidRPr="00C402F4" w:rsidR="00B4039C" w:rsidP="00C402F4" w:rsidRDefault="00B4039C" w14:paraId="4D26964E" w14:textId="77777777">
            <w:pPr>
              <w:pStyle w:val="ListParagraph"/>
              <w:numPr>
                <w:ilvl w:val="0"/>
                <w:numId w:val="46"/>
              </w:numPr>
              <w:ind w:left="342"/>
              <w:textAlignment w:val="center"/>
              <w:rPr>
                <w:rFonts w:asciiTheme="minorHAnsi" w:hAnsiTheme="minorHAnsi" w:cstheme="minorHAnsi"/>
                <w:color w:val="808080" w:themeColor="background1" w:themeShade="80"/>
                <w:sz w:val="22"/>
                <w:szCs w:val="22"/>
              </w:rPr>
            </w:pPr>
            <w:r w:rsidRPr="00C402F4">
              <w:rPr>
                <w:rFonts w:asciiTheme="minorHAnsi" w:hAnsiTheme="minorHAnsi" w:cstheme="minorHAnsi"/>
                <w:color w:val="808080" w:themeColor="background1" w:themeShade="80"/>
                <w:sz w:val="22"/>
                <w:szCs w:val="22"/>
              </w:rPr>
              <w:t>DDNTA-5.14.1-v1.00 (Main Document): No;</w:t>
            </w:r>
          </w:p>
          <w:p w:rsidRPr="00C402F4" w:rsidR="00B4039C" w:rsidP="00C402F4" w:rsidRDefault="00B4039C" w14:paraId="5C60FC1C" w14:textId="77777777">
            <w:pPr>
              <w:pStyle w:val="ListParagraph"/>
              <w:numPr>
                <w:ilvl w:val="0"/>
                <w:numId w:val="46"/>
              </w:numPr>
              <w:ind w:left="342"/>
              <w:textAlignment w:val="center"/>
              <w:rPr>
                <w:rFonts w:asciiTheme="minorHAnsi" w:hAnsiTheme="minorHAnsi" w:cstheme="minorHAnsi"/>
                <w:color w:val="808080" w:themeColor="background1" w:themeShade="80"/>
                <w:sz w:val="22"/>
                <w:szCs w:val="22"/>
              </w:rPr>
            </w:pPr>
            <w:r w:rsidRPr="00C402F4">
              <w:rPr>
                <w:rFonts w:asciiTheme="minorHAnsi" w:hAnsiTheme="minorHAnsi" w:cstheme="minorHAnsi"/>
                <w:color w:val="808080" w:themeColor="background1" w:themeShade="80"/>
                <w:sz w:val="22"/>
                <w:szCs w:val="22"/>
              </w:rPr>
              <w:t xml:space="preserve">Functional Specifications (FSS/BPM): No; </w:t>
            </w:r>
          </w:p>
          <w:p w:rsidRPr="00C402F4" w:rsidR="00B4039C" w:rsidP="00C402F4" w:rsidRDefault="00B4039C" w14:paraId="3C1531D0" w14:textId="39803545">
            <w:pPr>
              <w:pStyle w:val="ListParagraph"/>
              <w:numPr>
                <w:ilvl w:val="0"/>
                <w:numId w:val="46"/>
              </w:numPr>
              <w:ind w:left="342"/>
              <w:textAlignment w:val="center"/>
              <w:rPr>
                <w:rFonts w:asciiTheme="minorHAnsi" w:hAnsiTheme="minorHAnsi" w:cstheme="minorHAnsi"/>
                <w:color w:val="808080" w:themeColor="background1" w:themeShade="80"/>
                <w:sz w:val="22"/>
                <w:szCs w:val="22"/>
              </w:rPr>
            </w:pPr>
            <w:r w:rsidRPr="00C402F4">
              <w:rPr>
                <w:rFonts w:asciiTheme="minorHAnsi" w:hAnsiTheme="minorHAnsi" w:cstheme="minorHAnsi"/>
                <w:color w:val="808080" w:themeColor="background1" w:themeShade="80"/>
                <w:sz w:val="22"/>
                <w:szCs w:val="22"/>
              </w:rPr>
              <w:t>UCC IA/DA Annex B: No;</w:t>
            </w:r>
          </w:p>
          <w:p w:rsidRPr="00C402F4" w:rsidR="00B34E53" w:rsidP="00C402F4" w:rsidRDefault="00B34E53" w14:paraId="2D42AA75" w14:textId="77777777">
            <w:pPr>
              <w:pStyle w:val="ListParagraph"/>
              <w:numPr>
                <w:ilvl w:val="0"/>
                <w:numId w:val="46"/>
              </w:numPr>
              <w:ind w:left="342"/>
              <w:rPr>
                <w:rFonts w:asciiTheme="minorHAnsi" w:hAnsiTheme="minorHAnsi" w:cstheme="minorHAnsi"/>
                <w:color w:val="808080" w:themeColor="background1" w:themeShade="80"/>
                <w:sz w:val="22"/>
                <w:szCs w:val="22"/>
              </w:rPr>
            </w:pPr>
            <w:r w:rsidRPr="00C402F4">
              <w:rPr>
                <w:rFonts w:asciiTheme="minorHAnsi" w:hAnsiTheme="minorHAnsi" w:cstheme="minorHAnsi"/>
                <w:color w:val="808080" w:themeColor="background1" w:themeShade="80"/>
                <w:sz w:val="22"/>
                <w:szCs w:val="22"/>
              </w:rPr>
              <w:t xml:space="preserve">CTS-5.6.1-v1.00: No; </w:t>
            </w:r>
          </w:p>
          <w:p w:rsidRPr="00C402F4" w:rsidR="00B34E53" w:rsidP="00C402F4" w:rsidRDefault="00B34E53" w14:paraId="3001F3C8" w14:textId="77777777">
            <w:pPr>
              <w:pStyle w:val="ListParagraph"/>
              <w:numPr>
                <w:ilvl w:val="0"/>
                <w:numId w:val="46"/>
              </w:numPr>
              <w:ind w:left="342"/>
              <w:rPr>
                <w:rFonts w:asciiTheme="minorHAnsi" w:hAnsiTheme="minorHAnsi" w:cstheme="minorHAnsi"/>
                <w:color w:val="808080" w:themeColor="background1" w:themeShade="80"/>
                <w:sz w:val="22"/>
                <w:szCs w:val="22"/>
              </w:rPr>
            </w:pPr>
            <w:r w:rsidRPr="00C402F4">
              <w:rPr>
                <w:rFonts w:asciiTheme="minorHAnsi" w:hAnsiTheme="minorHAnsi" w:cstheme="minorHAnsi"/>
                <w:color w:val="808080" w:themeColor="background1" w:themeShade="80"/>
                <w:sz w:val="22"/>
                <w:szCs w:val="22"/>
              </w:rPr>
              <w:t xml:space="preserve">DDCOM v20.3.0-v1.00: No; </w:t>
            </w:r>
          </w:p>
          <w:p w:rsidRPr="00C402F4" w:rsidR="00B34E53" w:rsidP="00C402F4" w:rsidRDefault="00B34E53" w14:paraId="55F200D8" w14:textId="77777777">
            <w:pPr>
              <w:pStyle w:val="ListParagraph"/>
              <w:numPr>
                <w:ilvl w:val="0"/>
                <w:numId w:val="46"/>
              </w:numPr>
              <w:ind w:left="342"/>
              <w:rPr>
                <w:rFonts w:asciiTheme="minorHAnsi" w:hAnsiTheme="minorHAnsi" w:cstheme="minorHAnsi"/>
                <w:color w:val="808080" w:themeColor="background1" w:themeShade="80"/>
                <w:sz w:val="22"/>
                <w:szCs w:val="22"/>
              </w:rPr>
            </w:pPr>
            <w:proofErr w:type="spellStart"/>
            <w:r w:rsidRPr="00C402F4">
              <w:rPr>
                <w:rFonts w:asciiTheme="minorHAnsi" w:hAnsiTheme="minorHAnsi" w:cstheme="minorHAnsi"/>
                <w:color w:val="808080" w:themeColor="background1" w:themeShade="80"/>
                <w:sz w:val="22"/>
                <w:szCs w:val="22"/>
              </w:rPr>
              <w:t>ieCA</w:t>
            </w:r>
            <w:proofErr w:type="spellEnd"/>
            <w:r w:rsidRPr="00C402F4">
              <w:rPr>
                <w:rFonts w:asciiTheme="minorHAnsi" w:hAnsiTheme="minorHAnsi" w:cstheme="minorHAnsi"/>
                <w:color w:val="808080" w:themeColor="background1" w:themeShade="80"/>
                <w:sz w:val="22"/>
                <w:szCs w:val="22"/>
              </w:rPr>
              <w:t xml:space="preserve"> 1.0.1.0: No; </w:t>
            </w:r>
          </w:p>
          <w:p w:rsidRPr="00C402F4" w:rsidR="00B34E53" w:rsidP="00C402F4" w:rsidRDefault="00B34E53" w14:paraId="4017395B" w14:textId="77777777">
            <w:pPr>
              <w:pStyle w:val="ListParagraph"/>
              <w:numPr>
                <w:ilvl w:val="0"/>
                <w:numId w:val="46"/>
              </w:numPr>
              <w:ind w:left="342"/>
              <w:rPr>
                <w:rFonts w:asciiTheme="minorHAnsi" w:hAnsiTheme="minorHAnsi" w:cstheme="minorHAnsi"/>
                <w:color w:val="808080" w:themeColor="background1" w:themeShade="80"/>
                <w:sz w:val="22"/>
                <w:szCs w:val="22"/>
              </w:rPr>
            </w:pPr>
            <w:r w:rsidRPr="00C402F4">
              <w:rPr>
                <w:rFonts w:asciiTheme="minorHAnsi" w:hAnsiTheme="minorHAnsi" w:cstheme="minorHAnsi"/>
                <w:color w:val="808080" w:themeColor="background1" w:themeShade="80"/>
                <w:sz w:val="22"/>
                <w:szCs w:val="22"/>
              </w:rPr>
              <w:t xml:space="preserve">CS/MIS2_DATA: No; </w:t>
            </w:r>
          </w:p>
          <w:p w:rsidRPr="00C402F4" w:rsidR="00B34E53" w:rsidP="00C402F4" w:rsidRDefault="00B34E53" w14:paraId="56003E8F" w14:textId="77777777">
            <w:pPr>
              <w:pStyle w:val="ListParagraph"/>
              <w:numPr>
                <w:ilvl w:val="0"/>
                <w:numId w:val="46"/>
              </w:numPr>
              <w:ind w:left="342"/>
              <w:rPr>
                <w:rFonts w:asciiTheme="minorHAnsi" w:hAnsiTheme="minorHAnsi" w:cstheme="minorHAnsi"/>
                <w:color w:val="808080" w:themeColor="background1" w:themeShade="80"/>
                <w:sz w:val="22"/>
                <w:szCs w:val="22"/>
              </w:rPr>
            </w:pPr>
            <w:r w:rsidRPr="00C402F4">
              <w:rPr>
                <w:rFonts w:asciiTheme="minorHAnsi" w:hAnsiTheme="minorHAnsi" w:cstheme="minorHAnsi"/>
                <w:color w:val="808080" w:themeColor="background1" w:themeShade="80"/>
                <w:sz w:val="22"/>
                <w:szCs w:val="22"/>
              </w:rPr>
              <w:t>CS/RD2_DATA: No;</w:t>
            </w:r>
          </w:p>
          <w:p w:rsidRPr="00C402F4" w:rsidR="00B34E53" w:rsidP="00C402F4" w:rsidRDefault="00B34E53" w14:paraId="626CE05E" w14:textId="77B1DC9E">
            <w:pPr>
              <w:pStyle w:val="ListParagraph"/>
              <w:numPr>
                <w:ilvl w:val="0"/>
                <w:numId w:val="46"/>
              </w:numPr>
              <w:ind w:left="342"/>
              <w:rPr>
                <w:rFonts w:asciiTheme="minorHAnsi" w:hAnsiTheme="minorHAnsi" w:cstheme="minorHAnsi"/>
                <w:color w:val="808080" w:themeColor="background1" w:themeShade="80"/>
                <w:sz w:val="22"/>
                <w:szCs w:val="22"/>
              </w:rPr>
            </w:pPr>
            <w:r w:rsidRPr="00C402F4">
              <w:rPr>
                <w:rFonts w:asciiTheme="minorHAnsi" w:hAnsiTheme="minorHAnsi" w:cstheme="minorHAnsi"/>
                <w:color w:val="808080" w:themeColor="background1" w:themeShade="80"/>
                <w:sz w:val="22"/>
                <w:szCs w:val="22"/>
              </w:rPr>
              <w:t>AES-P1 and NCTS-P5 Long-Lived “Legacy” (L3) Movements Study v1.40: No;</w:t>
            </w:r>
          </w:p>
          <w:p w:rsidRPr="000451D2" w:rsidR="00C001F9" w:rsidP="000451D2" w:rsidRDefault="00C001F9" w14:paraId="4D5E4F00" w14:textId="77777777">
            <w:pPr>
              <w:ind w:left="360"/>
              <w:rPr>
                <w:rFonts w:cs="Arial" w:asciiTheme="minorHAnsi" w:hAnsiTheme="minorHAnsi"/>
                <w:sz w:val="22"/>
                <w:szCs w:val="22"/>
              </w:rPr>
            </w:pPr>
          </w:p>
        </w:tc>
      </w:tr>
    </w:tbl>
    <w:p w:rsidRPr="00A41143" w:rsidR="00483E6C" w:rsidP="008E5D8A" w:rsidRDefault="00483E6C" w14:paraId="2A3EDEB5" w14:textId="77777777">
      <w:pPr>
        <w:rPr>
          <w:rFonts w:cs="Arial" w:asciiTheme="minorHAnsi" w:hAnsiTheme="minorHAnsi"/>
        </w:rPr>
      </w:pPr>
    </w:p>
    <w:p w:rsidR="003037F7" w:rsidP="00F42063" w:rsidRDefault="003037F7" w14:paraId="21D82B8C" w14:textId="77777777">
      <w:pPr>
        <w:rPr>
          <w:rFonts w:cs="Arial" w:asciiTheme="minorHAnsi" w:hAnsiTheme="minorHAnsi"/>
          <w:b/>
          <w:sz w:val="28"/>
          <w:szCs w:val="28"/>
        </w:rPr>
      </w:pPr>
    </w:p>
    <w:p w:rsidR="003037F7" w:rsidP="00F42063" w:rsidRDefault="003037F7" w14:paraId="35C24C7E" w14:textId="77777777">
      <w:pPr>
        <w:rPr>
          <w:rFonts w:cs="Arial" w:asciiTheme="minorHAnsi" w:hAnsiTheme="minorHAnsi"/>
          <w:b/>
          <w:sz w:val="28"/>
          <w:szCs w:val="28"/>
        </w:rPr>
      </w:pPr>
    </w:p>
    <w:p w:rsidRPr="00D815C3" w:rsidR="00F42063" w:rsidP="00F42063" w:rsidRDefault="008E5D8A" w14:paraId="49A546BF" w14:textId="7D0B4E28">
      <w:pPr>
        <w:rPr>
          <w:rFonts w:cs="Arial" w:asciiTheme="minorHAnsi" w:hAnsiTheme="minorHAnsi"/>
          <w:b/>
          <w:sz w:val="28"/>
          <w:szCs w:val="28"/>
        </w:rPr>
      </w:pPr>
      <w:r w:rsidRPr="00A32D3E">
        <w:rPr>
          <w:rFonts w:cs="Arial" w:asciiTheme="minorHAnsi" w:hAnsiTheme="minorHAnsi"/>
          <w:b/>
          <w:sz w:val="28"/>
          <w:szCs w:val="28"/>
        </w:rPr>
        <w:lastRenderedPageBreak/>
        <w:t>Impact on CI artefacts</w:t>
      </w:r>
    </w:p>
    <w:p w:rsidR="00483E6C" w:rsidP="00F42063" w:rsidRDefault="00483E6C" w14:paraId="2C02782D" w14:textId="109CAE42">
      <w:pPr>
        <w:rPr>
          <w:rFonts w:cs="Arial" w:asciiTheme="minorHAnsi" w:hAnsiTheme="minorHAnsi"/>
          <w:sz w:val="22"/>
          <w:szCs w:val="22"/>
          <w:lang w:val="en-US"/>
        </w:rPr>
      </w:pPr>
    </w:p>
    <w:p w:rsidRPr="00483E6C" w:rsidR="003037F7" w:rsidP="00F42063" w:rsidRDefault="003037F7" w14:paraId="65D5C4FC" w14:textId="77777777">
      <w:pPr>
        <w:rPr>
          <w:rFonts w:cs="Arial" w:asciiTheme="minorHAnsi" w:hAnsiTheme="minorHAnsi"/>
          <w:sz w:val="22"/>
          <w:szCs w:val="22"/>
          <w:lang w:val="en-US"/>
        </w:rPr>
      </w:pP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F42063" w:rsidTr="586491AD" w14:paraId="79FC833D" w14:textId="77777777">
        <w:trPr>
          <w:trHeight w:val="403"/>
        </w:trPr>
        <w:tc>
          <w:tcPr>
            <w:tcW w:w="2802" w:type="dxa"/>
          </w:tcPr>
          <w:p w:rsidRPr="006B1220" w:rsidR="00F42063" w:rsidP="00DF508C" w:rsidRDefault="00CD1279" w14:paraId="6497EA4C" w14:textId="67E91300">
            <w:pPr>
              <w:spacing w:before="120"/>
              <w:rPr>
                <w:rFonts w:cs="Arial" w:asciiTheme="minorHAnsi" w:hAnsiTheme="minorHAnsi"/>
                <w:b/>
                <w:sz w:val="22"/>
                <w:szCs w:val="22"/>
              </w:rPr>
            </w:pPr>
            <w:r>
              <w:rPr>
                <w:rFonts w:cs="Arial" w:asciiTheme="minorHAnsi" w:hAnsiTheme="minorHAnsi"/>
                <w:b/>
                <w:sz w:val="22"/>
                <w:szCs w:val="22"/>
              </w:rPr>
              <w:fldChar w:fldCharType="begin">
                <w:ffData>
                  <w:name w:val="ImpSPEEDECN"/>
                  <w:enabled/>
                  <w:calcOnExit w:val="0"/>
                  <w:checkBox>
                    <w:sizeAuto/>
                    <w:default w:val="1"/>
                  </w:checkBox>
                </w:ffData>
              </w:fldChar>
            </w:r>
            <w:bookmarkStart w:name="ImpSPEEDECN" w:id="5"/>
            <w:r>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Pr>
                <w:rFonts w:cs="Arial" w:asciiTheme="minorHAnsi" w:hAnsiTheme="minorHAnsi"/>
                <w:b/>
                <w:sz w:val="22"/>
                <w:szCs w:val="22"/>
              </w:rPr>
              <w:fldChar w:fldCharType="end"/>
            </w:r>
            <w:bookmarkEnd w:id="5"/>
            <w:r w:rsidR="00F42063">
              <w:rPr>
                <w:rFonts w:cs="Arial" w:asciiTheme="minorHAnsi" w:hAnsiTheme="minorHAnsi"/>
                <w:sz w:val="22"/>
                <w:szCs w:val="22"/>
              </w:rPr>
              <w:t xml:space="preserve"> </w:t>
            </w:r>
            <w:r w:rsidRPr="00187A44" w:rsidR="00F42063">
              <w:rPr>
                <w:rFonts w:cs="Arial" w:asciiTheme="minorHAnsi" w:hAnsiTheme="minorHAnsi"/>
                <w:b/>
                <w:bCs/>
                <w:sz w:val="22"/>
                <w:szCs w:val="22"/>
              </w:rPr>
              <w:t>CSE-v</w:t>
            </w:r>
            <w:r w:rsidRPr="00225D6C" w:rsidR="00225D6C">
              <w:rPr>
                <w:rFonts w:cs="Arial" w:asciiTheme="minorHAnsi" w:hAnsiTheme="minorHAnsi"/>
                <w:b/>
                <w:bCs/>
                <w:sz w:val="22"/>
                <w:szCs w:val="22"/>
              </w:rPr>
              <w:t>51.6</w:t>
            </w:r>
            <w:r w:rsidR="00C1461F">
              <w:rPr>
                <w:rFonts w:cs="Arial" w:asciiTheme="minorHAnsi" w:hAnsiTheme="minorHAnsi"/>
                <w:b/>
                <w:bCs/>
                <w:sz w:val="22"/>
                <w:szCs w:val="22"/>
              </w:rPr>
              <w:t>.</w:t>
            </w:r>
            <w:r w:rsidRPr="00225D6C" w:rsidR="00225D6C">
              <w:rPr>
                <w:rFonts w:cs="Arial" w:asciiTheme="minorHAnsi" w:hAnsiTheme="minorHAnsi"/>
                <w:b/>
                <w:bCs/>
                <w:sz w:val="22"/>
                <w:szCs w:val="22"/>
              </w:rPr>
              <w:t>0</w:t>
            </w:r>
          </w:p>
        </w:tc>
        <w:tc>
          <w:tcPr>
            <w:tcW w:w="6804" w:type="dxa"/>
          </w:tcPr>
          <w:p w:rsidR="00F42063" w:rsidP="00DF508C" w:rsidRDefault="00F42063" w14:paraId="33044871" w14:textId="5132C2FA">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F73355">
              <w:rPr>
                <w:rFonts w:cs="Arial" w:asciiTheme="minorHAnsi" w:hAnsiTheme="minorHAnsi"/>
                <w:b/>
                <w:sz w:val="22"/>
                <w:szCs w:val="22"/>
              </w:rPr>
              <w:fldChar w:fldCharType="begin">
                <w:ffData>
                  <w:name w:val=""/>
                  <w:enabled/>
                  <w:calcOnExit w:val="0"/>
                  <w:checkBox>
                    <w:sizeAuto/>
                    <w:default w:val="0"/>
                  </w:checkBox>
                </w:ffData>
              </w:fldChar>
            </w:r>
            <w:r w:rsidR="00F73355">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F73355">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F7465F">
              <w:rPr>
                <w:rFonts w:cs="Arial" w:asciiTheme="minorHAnsi" w:hAnsiTheme="minorHAnsi"/>
                <w:b/>
                <w:sz w:val="22"/>
                <w:szCs w:val="22"/>
              </w:rPr>
              <w:fldChar w:fldCharType="begin">
                <w:ffData>
                  <w:name w:val=""/>
                  <w:enabled/>
                  <w:calcOnExit w:val="0"/>
                  <w:checkBox>
                    <w:sizeAuto/>
                    <w:default w:val="0"/>
                  </w:checkBox>
                </w:ffData>
              </w:fldChar>
            </w:r>
            <w:r w:rsidR="00F7465F">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F7465F">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00F7465F">
              <w:rPr>
                <w:rFonts w:cs="Arial" w:asciiTheme="minorHAnsi" w:hAnsiTheme="minorHAnsi"/>
                <w:b/>
                <w:sz w:val="22"/>
                <w:szCs w:val="22"/>
              </w:rPr>
              <w:fldChar w:fldCharType="begin">
                <w:ffData>
                  <w:name w:val="ImpSMART"/>
                  <w:enabled/>
                  <w:calcOnExit w:val="0"/>
                  <w:checkBox>
                    <w:sizeAuto/>
                    <w:default w:val="1"/>
                  </w:checkBox>
                </w:ffData>
              </w:fldChar>
            </w:r>
            <w:bookmarkStart w:name="ImpSMART" w:id="6"/>
            <w:r w:rsidR="00F7465F">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F7465F">
              <w:rPr>
                <w:rFonts w:cs="Arial" w:asciiTheme="minorHAnsi" w:hAnsiTheme="minorHAnsi"/>
                <w:b/>
                <w:sz w:val="22"/>
                <w:szCs w:val="22"/>
              </w:rPr>
              <w:fldChar w:fldCharType="end"/>
            </w:r>
            <w:bookmarkEnd w:id="6"/>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465BE0EE"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Look w:val="04A0" w:firstRow="1" w:lastRow="0" w:firstColumn="1" w:lastColumn="0" w:noHBand="0" w:noVBand="1"/>
            </w:tblPr>
            <w:tblGrid>
              <w:gridCol w:w="6573"/>
            </w:tblGrid>
            <w:tr w:rsidR="00F42063" w:rsidTr="00AC7F03" w14:paraId="6262E92D" w14:textId="77777777">
              <w:tc>
                <w:tcPr>
                  <w:tcW w:w="6573" w:type="dxa"/>
                  <w:tcBorders>
                    <w:top w:val="single" w:color="auto" w:sz="4" w:space="0"/>
                    <w:left w:val="single" w:color="auto" w:sz="4" w:space="0"/>
                    <w:bottom w:val="single" w:color="auto" w:sz="4" w:space="0"/>
                    <w:right w:val="single" w:color="auto" w:sz="4" w:space="0"/>
                  </w:tcBorders>
                </w:tcPr>
                <w:p w:rsidRPr="00CD1279" w:rsidR="00F42063" w:rsidP="00CD1279" w:rsidRDefault="00CD1279" w14:paraId="4DD0E80C" w14:textId="7D1EEEB4">
                  <w:pPr>
                    <w:spacing w:before="120"/>
                    <w:rPr>
                      <w:rFonts w:cs="Arial" w:asciiTheme="minorHAnsi" w:hAnsiTheme="minorHAnsi"/>
                      <w:b/>
                      <w:bCs/>
                      <w:sz w:val="22"/>
                      <w:szCs w:val="22"/>
                    </w:rPr>
                  </w:pPr>
                  <w:r w:rsidRPr="00343335">
                    <w:rPr>
                      <w:rFonts w:cs="Arial" w:asciiTheme="minorHAnsi" w:hAnsiTheme="minorHAnsi"/>
                      <w:b/>
                      <w:sz w:val="22"/>
                      <w:szCs w:val="22"/>
                    </w:rPr>
                    <w:t xml:space="preserve">As described in section </w:t>
                  </w:r>
                  <w:r w:rsidRPr="00343335" w:rsidR="00343335">
                    <w:rPr>
                      <w:rFonts w:cs="Arial" w:asciiTheme="minorHAnsi" w:hAnsiTheme="minorHAnsi"/>
                      <w:b/>
                      <w:sz w:val="22"/>
                      <w:szCs w:val="22"/>
                    </w:rPr>
                    <w:t>3</w:t>
                  </w:r>
                  <w:r>
                    <w:rPr>
                      <w:rFonts w:cs="Arial" w:asciiTheme="minorHAnsi" w:hAnsiTheme="minorHAnsi"/>
                      <w:bCs/>
                      <w:sz w:val="22"/>
                      <w:szCs w:val="22"/>
                    </w:rPr>
                    <w:t xml:space="preserve"> </w:t>
                  </w:r>
                </w:p>
              </w:tc>
            </w:tr>
          </w:tbl>
          <w:p w:rsidRPr="00B62BD3" w:rsidR="00F42063" w:rsidP="00DF508C" w:rsidRDefault="00F42063" w14:paraId="079854DE" w14:textId="77777777">
            <w:pPr>
              <w:spacing w:before="120"/>
              <w:rPr>
                <w:rFonts w:cs="Arial" w:asciiTheme="minorHAnsi" w:hAnsiTheme="minorHAnsi"/>
                <w:b/>
                <w:sz w:val="22"/>
                <w:szCs w:val="22"/>
              </w:rPr>
            </w:pPr>
          </w:p>
        </w:tc>
      </w:tr>
      <w:tr w:rsidRPr="006B1220" w:rsidR="00F42063" w:rsidTr="586491AD" w14:paraId="47B66D69" w14:textId="77777777">
        <w:trPr>
          <w:trHeight w:val="403"/>
        </w:trPr>
        <w:tc>
          <w:tcPr>
            <w:tcW w:w="2802" w:type="dxa"/>
          </w:tcPr>
          <w:p w:rsidRPr="006B1220" w:rsidR="00F42063" w:rsidP="00DF508C" w:rsidRDefault="00CD1279" w14:paraId="6743BD02" w14:textId="7649800C">
            <w:pPr>
              <w:spacing w:before="12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Pr>
                <w:rFonts w:cs="Arial" w:asciiTheme="minorHAnsi" w:hAnsiTheme="minorHAnsi"/>
                <w:b/>
                <w:sz w:val="22"/>
                <w:szCs w:val="22"/>
              </w:rPr>
              <w:fldChar w:fldCharType="end"/>
            </w:r>
            <w:r w:rsidR="00F42063">
              <w:rPr>
                <w:rFonts w:cs="Arial" w:asciiTheme="minorHAnsi" w:hAnsiTheme="minorHAnsi"/>
                <w:sz w:val="22"/>
                <w:szCs w:val="22"/>
              </w:rPr>
              <w:t xml:space="preserve"> </w:t>
            </w:r>
            <w:r w:rsidRPr="00187A44" w:rsidR="00F42063">
              <w:rPr>
                <w:rFonts w:cs="Arial" w:asciiTheme="minorHAnsi" w:hAnsiTheme="minorHAnsi"/>
                <w:b/>
                <w:bCs/>
                <w:sz w:val="22"/>
                <w:szCs w:val="22"/>
              </w:rPr>
              <w:t>DDNTA-v</w:t>
            </w:r>
            <w:r w:rsidR="0091016A">
              <w:rPr>
                <w:rFonts w:cs="Arial" w:asciiTheme="minorHAnsi" w:hAnsiTheme="minorHAnsi"/>
                <w:b/>
                <w:bCs/>
                <w:sz w:val="22"/>
                <w:szCs w:val="22"/>
              </w:rPr>
              <w:t>5.14</w:t>
            </w:r>
            <w:r w:rsidR="0009271D">
              <w:rPr>
                <w:rFonts w:cs="Arial" w:asciiTheme="minorHAnsi" w:hAnsiTheme="minorHAnsi"/>
                <w:b/>
                <w:bCs/>
                <w:sz w:val="22"/>
                <w:szCs w:val="22"/>
              </w:rPr>
              <w:t>.</w:t>
            </w:r>
            <w:r w:rsidR="00262387">
              <w:rPr>
                <w:rFonts w:cs="Arial" w:asciiTheme="minorHAnsi" w:hAnsiTheme="minorHAnsi"/>
                <w:b/>
                <w:bCs/>
                <w:sz w:val="22"/>
                <w:szCs w:val="22"/>
              </w:rPr>
              <w:t>1</w:t>
            </w:r>
            <w:r w:rsidR="00061B7C">
              <w:rPr>
                <w:rFonts w:cs="Arial" w:asciiTheme="minorHAnsi" w:hAnsiTheme="minorHAnsi"/>
                <w:b/>
                <w:bCs/>
                <w:sz w:val="22"/>
                <w:szCs w:val="22"/>
              </w:rPr>
              <w:t xml:space="preserve"> </w:t>
            </w:r>
            <w:r w:rsidR="00F42063">
              <w:rPr>
                <w:rFonts w:cs="Arial" w:asciiTheme="minorHAnsi" w:hAnsiTheme="minorHAnsi"/>
                <w:b/>
                <w:bCs/>
                <w:sz w:val="22"/>
                <w:szCs w:val="22"/>
              </w:rPr>
              <w:t>(Appendices)</w:t>
            </w:r>
          </w:p>
        </w:tc>
        <w:tc>
          <w:tcPr>
            <w:tcW w:w="6804" w:type="dxa"/>
          </w:tcPr>
          <w:p w:rsidR="00F42063" w:rsidP="00DF508C" w:rsidRDefault="00F42063" w14:paraId="2CB6EDB0" w14:textId="55AB6654">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F73355">
              <w:rPr>
                <w:rFonts w:cs="Arial" w:asciiTheme="minorHAnsi" w:hAnsiTheme="minorHAnsi"/>
                <w:b/>
                <w:sz w:val="22"/>
                <w:szCs w:val="22"/>
              </w:rPr>
              <w:fldChar w:fldCharType="begin">
                <w:ffData>
                  <w:name w:val=""/>
                  <w:enabled/>
                  <w:calcOnExit w:val="0"/>
                  <w:checkBox>
                    <w:sizeAuto/>
                    <w:default w:val="0"/>
                  </w:checkBox>
                </w:ffData>
              </w:fldChar>
            </w:r>
            <w:r w:rsidR="00F73355">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F73355">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5033C7">
              <w:rPr>
                <w:rFonts w:cs="Arial" w:asciiTheme="minorHAnsi" w:hAnsiTheme="minorHAnsi"/>
                <w:b/>
                <w:sz w:val="22"/>
                <w:szCs w:val="22"/>
              </w:rPr>
              <w:fldChar w:fldCharType="begin">
                <w:ffData>
                  <w:name w:val=""/>
                  <w:enabled/>
                  <w:calcOnExit w:val="0"/>
                  <w:checkBox>
                    <w:sizeAuto/>
                    <w:default w:val="0"/>
                  </w:checkBox>
                </w:ffData>
              </w:fldChar>
            </w:r>
            <w:r w:rsidR="005033C7">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5033C7">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005033C7">
              <w:rPr>
                <w:rFonts w:cs="Arial" w:asciiTheme="minorHAnsi" w:hAnsiTheme="minorHAnsi"/>
                <w:b/>
                <w:sz w:val="22"/>
                <w:szCs w:val="22"/>
              </w:rPr>
              <w:fldChar w:fldCharType="begin">
                <w:ffData>
                  <w:name w:val=""/>
                  <w:enabled/>
                  <w:calcOnExit w:val="0"/>
                  <w:checkBox>
                    <w:sizeAuto/>
                    <w:default w:val="1"/>
                  </w:checkBox>
                </w:ffData>
              </w:fldChar>
            </w:r>
            <w:r w:rsidR="005033C7">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5033C7">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00C94B5D"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6573" w:type="dxa"/>
              <w:tblLook w:val="04A0" w:firstRow="1" w:lastRow="0" w:firstColumn="1" w:lastColumn="0" w:noHBand="0" w:noVBand="1"/>
            </w:tblPr>
            <w:tblGrid>
              <w:gridCol w:w="6573"/>
            </w:tblGrid>
            <w:tr w:rsidR="00F42063" w:rsidTr="00AC7F03" w14:paraId="1AE376D9" w14:textId="77777777">
              <w:tc>
                <w:tcPr>
                  <w:tcW w:w="6573" w:type="dxa"/>
                  <w:tcBorders>
                    <w:top w:val="single" w:color="auto" w:sz="4" w:space="0"/>
                    <w:left w:val="single" w:color="auto" w:sz="4" w:space="0"/>
                    <w:bottom w:val="single" w:color="auto" w:sz="4" w:space="0"/>
                    <w:right w:val="single" w:color="auto" w:sz="4" w:space="0"/>
                  </w:tcBorders>
                </w:tcPr>
                <w:p w:rsidRPr="00587645" w:rsidR="00F42063" w:rsidP="00587645" w:rsidRDefault="00587645" w14:paraId="6A4958E0" w14:textId="333A0F37">
                  <w:pPr>
                    <w:spacing w:before="120"/>
                    <w:rPr>
                      <w:rFonts w:cs="Arial" w:asciiTheme="minorHAnsi" w:hAnsiTheme="minorHAnsi"/>
                      <w:b/>
                      <w:sz w:val="22"/>
                      <w:szCs w:val="22"/>
                    </w:rPr>
                  </w:pPr>
                  <w:r w:rsidRPr="006154C6">
                    <w:rPr>
                      <w:rFonts w:cs="Arial" w:asciiTheme="minorHAnsi" w:hAnsiTheme="minorHAnsi"/>
                      <w:b/>
                      <w:sz w:val="22"/>
                      <w:szCs w:val="22"/>
                    </w:rPr>
                    <w:t xml:space="preserve">Appendices generated by </w:t>
                  </w:r>
                  <w:r w:rsidRPr="00945E67">
                    <w:rPr>
                      <w:rFonts w:cs="Arial" w:asciiTheme="minorHAnsi" w:hAnsiTheme="minorHAnsi"/>
                      <w:b/>
                      <w:sz w:val="22"/>
                      <w:szCs w:val="22"/>
                    </w:rPr>
                    <w:t>CSE + Append</w:t>
                  </w:r>
                  <w:r>
                    <w:rPr>
                      <w:rFonts w:cs="Arial" w:asciiTheme="minorHAnsi" w:hAnsiTheme="minorHAnsi"/>
                      <w:b/>
                      <w:sz w:val="22"/>
                      <w:szCs w:val="22"/>
                    </w:rPr>
                    <w:t>ix</w:t>
                  </w:r>
                  <w:r w:rsidRPr="00945E67">
                    <w:rPr>
                      <w:rFonts w:cs="Arial" w:asciiTheme="minorHAnsi" w:hAnsiTheme="minorHAnsi"/>
                      <w:b/>
                      <w:sz w:val="22"/>
                      <w:szCs w:val="22"/>
                    </w:rPr>
                    <w:t xml:space="preserve"> </w:t>
                  </w:r>
                  <w:r>
                    <w:rPr>
                      <w:rFonts w:cs="Arial" w:asciiTheme="minorHAnsi" w:hAnsiTheme="minorHAnsi"/>
                      <w:b/>
                      <w:sz w:val="22"/>
                      <w:szCs w:val="22"/>
                    </w:rPr>
                    <w:t xml:space="preserve">Q2, </w:t>
                  </w:r>
                  <w:r w:rsidRPr="00945E67">
                    <w:rPr>
                      <w:rFonts w:cs="Arial" w:asciiTheme="minorHAnsi" w:hAnsiTheme="minorHAnsi"/>
                      <w:b/>
                      <w:sz w:val="22"/>
                      <w:szCs w:val="22"/>
                    </w:rPr>
                    <w:t>Q2_R_C</w:t>
                  </w:r>
                  <w:r>
                    <w:rPr>
                      <w:rFonts w:cs="Arial" w:asciiTheme="minorHAnsi" w:hAnsiTheme="minorHAnsi"/>
                      <w:b/>
                      <w:sz w:val="22"/>
                      <w:szCs w:val="22"/>
                    </w:rPr>
                    <w:t>, K</w:t>
                  </w:r>
                </w:p>
              </w:tc>
            </w:tr>
          </w:tbl>
          <w:p w:rsidRPr="00B62BD3" w:rsidR="00F42063" w:rsidP="00DF508C" w:rsidRDefault="00F42063" w14:paraId="235324C5" w14:textId="77777777">
            <w:pPr>
              <w:spacing w:before="120"/>
              <w:rPr>
                <w:rFonts w:cs="Arial" w:asciiTheme="minorHAnsi" w:hAnsiTheme="minorHAnsi"/>
                <w:b/>
                <w:sz w:val="22"/>
                <w:szCs w:val="22"/>
              </w:rPr>
            </w:pPr>
          </w:p>
        </w:tc>
      </w:tr>
      <w:tr w:rsidRPr="006B1220" w:rsidR="00F42063" w:rsidTr="586491AD" w14:paraId="709EB329" w14:textId="77777777">
        <w:trPr>
          <w:trHeight w:val="1286"/>
        </w:trPr>
        <w:tc>
          <w:tcPr>
            <w:tcW w:w="2802" w:type="dxa"/>
          </w:tcPr>
          <w:p w:rsidRPr="006B1220" w:rsidR="00F42063" w:rsidP="00DF508C" w:rsidRDefault="00CD1279" w14:paraId="3C9038CD" w14:textId="05045AA1">
            <w:pPr>
              <w:spacing w:before="12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Pr>
                <w:rFonts w:cs="Arial" w:asciiTheme="minorHAnsi" w:hAnsiTheme="minorHAnsi"/>
                <w:b/>
                <w:sz w:val="22"/>
                <w:szCs w:val="22"/>
              </w:rPr>
              <w:fldChar w:fldCharType="end"/>
            </w:r>
            <w:r w:rsidRPr="00187A44" w:rsidR="00F42063">
              <w:rPr>
                <w:rFonts w:cs="Arial" w:asciiTheme="minorHAnsi" w:hAnsiTheme="minorHAnsi"/>
                <w:b/>
                <w:sz w:val="22"/>
                <w:szCs w:val="22"/>
              </w:rPr>
              <w:t>DMP Package-v</w:t>
            </w:r>
            <w:r w:rsidRPr="00225D6C" w:rsidR="00225D6C">
              <w:rPr>
                <w:rFonts w:cs="Arial" w:asciiTheme="minorHAnsi" w:hAnsiTheme="minorHAnsi"/>
                <w:b/>
                <w:sz w:val="22"/>
                <w:szCs w:val="22"/>
              </w:rPr>
              <w:t>5.6.0 SfA-v1.00</w:t>
            </w:r>
          </w:p>
        </w:tc>
        <w:tc>
          <w:tcPr>
            <w:tcW w:w="6804" w:type="dxa"/>
          </w:tcPr>
          <w:p w:rsidR="00F42063" w:rsidP="00DF508C" w:rsidRDefault="00F42063" w14:paraId="03DFDA48" w14:textId="22E753FF">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5033C7">
              <w:rPr>
                <w:rFonts w:cs="Arial" w:asciiTheme="minorHAnsi" w:hAnsiTheme="minorHAnsi"/>
                <w:b/>
                <w:sz w:val="22"/>
                <w:szCs w:val="22"/>
              </w:rPr>
              <w:fldChar w:fldCharType="begin">
                <w:ffData>
                  <w:name w:val=""/>
                  <w:enabled/>
                  <w:calcOnExit w:val="0"/>
                  <w:checkBox>
                    <w:sizeAuto/>
                    <w:default w:val="1"/>
                  </w:checkBox>
                </w:ffData>
              </w:fldChar>
            </w:r>
            <w:r w:rsidR="005033C7">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5033C7">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F7465F">
              <w:rPr>
                <w:rFonts w:cs="Arial" w:asciiTheme="minorHAnsi" w:hAnsiTheme="minorHAnsi"/>
                <w:b/>
                <w:sz w:val="22"/>
                <w:szCs w:val="22"/>
              </w:rPr>
              <w:fldChar w:fldCharType="begin">
                <w:ffData>
                  <w:name w:val=""/>
                  <w:enabled/>
                  <w:calcOnExit w:val="0"/>
                  <w:checkBox>
                    <w:sizeAuto/>
                    <w:default w:val="0"/>
                  </w:checkBox>
                </w:ffData>
              </w:fldChar>
            </w:r>
            <w:r w:rsidR="00F7465F">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F7465F">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005033C7">
              <w:rPr>
                <w:rFonts w:cs="Arial" w:asciiTheme="minorHAnsi" w:hAnsiTheme="minorHAnsi"/>
                <w:b/>
                <w:sz w:val="22"/>
                <w:szCs w:val="22"/>
              </w:rPr>
              <w:fldChar w:fldCharType="begin">
                <w:ffData>
                  <w:name w:val=""/>
                  <w:enabled/>
                  <w:calcOnExit w:val="0"/>
                  <w:checkBox>
                    <w:sizeAuto/>
                    <w:default w:val="0"/>
                  </w:checkBox>
                </w:ffData>
              </w:fldChar>
            </w:r>
            <w:r w:rsidR="005033C7">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5033C7">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3DC5AC69"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Look w:val="04A0" w:firstRow="1" w:lastRow="0" w:firstColumn="1" w:lastColumn="0" w:noHBand="0" w:noVBand="1"/>
            </w:tblPr>
            <w:tblGrid>
              <w:gridCol w:w="6573"/>
            </w:tblGrid>
            <w:tr w:rsidR="00F42063" w:rsidTr="00AC7F03" w14:paraId="76C043C5" w14:textId="77777777">
              <w:tc>
                <w:tcPr>
                  <w:tcW w:w="6573" w:type="dxa"/>
                  <w:tcBorders>
                    <w:top w:val="single" w:color="auto" w:sz="4" w:space="0"/>
                    <w:left w:val="single" w:color="auto" w:sz="4" w:space="0"/>
                    <w:bottom w:val="single" w:color="auto" w:sz="4" w:space="0"/>
                    <w:right w:val="single" w:color="auto" w:sz="4" w:space="0"/>
                  </w:tcBorders>
                </w:tcPr>
                <w:p w:rsidRPr="00587645" w:rsidR="008D63BB" w:rsidP="005033C7" w:rsidRDefault="00587645" w14:paraId="63741115" w14:textId="0F0A5FBD">
                  <w:pPr>
                    <w:spacing w:before="120"/>
                    <w:rPr>
                      <w:rFonts w:cs="Arial" w:asciiTheme="minorHAnsi" w:hAnsiTheme="minorHAnsi"/>
                      <w:b/>
                      <w:sz w:val="22"/>
                      <w:szCs w:val="22"/>
                    </w:rPr>
                  </w:pPr>
                  <w:r w:rsidRPr="00AC5B46">
                    <w:rPr>
                      <w:rFonts w:cs="Arial" w:asciiTheme="minorHAnsi" w:hAnsiTheme="minorHAnsi"/>
                      <w:b/>
                      <w:sz w:val="22"/>
                      <w:szCs w:val="22"/>
                    </w:rPr>
                    <w:t xml:space="preserve">NCTS- Data Mapping- </w:t>
                  </w:r>
                  <w:r w:rsidR="006A2854">
                    <w:rPr>
                      <w:rFonts w:cs="Arial" w:asciiTheme="minorHAnsi" w:hAnsiTheme="minorHAnsi"/>
                      <w:b/>
                      <w:sz w:val="22"/>
                      <w:szCs w:val="22"/>
                    </w:rPr>
                    <w:t>v0.4</w:t>
                  </w:r>
                  <w:r w:rsidR="00DB6632">
                    <w:rPr>
                      <w:rFonts w:cs="Arial" w:asciiTheme="minorHAnsi" w:hAnsiTheme="minorHAnsi"/>
                      <w:b/>
                      <w:sz w:val="22"/>
                      <w:szCs w:val="22"/>
                    </w:rPr>
                    <w:t>3</w:t>
                  </w:r>
                  <w:r>
                    <w:rPr>
                      <w:rFonts w:cs="Arial" w:asciiTheme="minorHAnsi" w:hAnsiTheme="minorHAnsi"/>
                      <w:b/>
                      <w:sz w:val="22"/>
                      <w:szCs w:val="22"/>
                    </w:rPr>
                    <w:t xml:space="preserve"> file</w:t>
                  </w:r>
                </w:p>
              </w:tc>
            </w:tr>
          </w:tbl>
          <w:p w:rsidRPr="00B62BD3" w:rsidR="00F42063" w:rsidP="00DF508C" w:rsidRDefault="00F42063" w14:paraId="48F4C10C" w14:textId="77777777">
            <w:pPr>
              <w:spacing w:before="120"/>
              <w:rPr>
                <w:rFonts w:cs="Arial" w:asciiTheme="minorHAnsi" w:hAnsiTheme="minorHAnsi"/>
                <w:b/>
                <w:sz w:val="22"/>
                <w:szCs w:val="22"/>
              </w:rPr>
            </w:pPr>
          </w:p>
        </w:tc>
      </w:tr>
      <w:tr w:rsidRPr="006B1220" w:rsidR="00760A6B" w:rsidTr="586491AD" w14:paraId="38DF5429" w14:textId="77777777">
        <w:trPr>
          <w:trHeight w:val="403"/>
        </w:trPr>
        <w:tc>
          <w:tcPr>
            <w:tcW w:w="2802" w:type="dxa"/>
          </w:tcPr>
          <w:p w:rsidRPr="00187A44" w:rsidR="00760A6B" w:rsidP="586491AD" w:rsidRDefault="00CD1279" w14:paraId="6FEB2580" w14:textId="7348E3D9">
            <w:pPr>
              <w:spacing w:before="120"/>
              <w:rPr>
                <w:rFonts w:cs="Arial" w:asciiTheme="minorHAnsi" w:hAnsiTheme="minorHAnsi"/>
                <w:b/>
                <w:bCs/>
                <w:sz w:val="22"/>
                <w:szCs w:val="22"/>
              </w:rPr>
            </w:pPr>
            <w:r w:rsidRPr="586491AD">
              <w:rPr>
                <w:rFonts w:cs="Arial" w:asciiTheme="minorHAnsi" w:hAnsiTheme="minorHAnsi"/>
                <w:b/>
                <w:bCs/>
                <w:sz w:val="22"/>
                <w:szCs w:val="22"/>
              </w:rPr>
              <w:fldChar w:fldCharType="begin">
                <w:ffData>
                  <w:name w:val=""/>
                  <w:enabled/>
                  <w:calcOnExit w:val="0"/>
                  <w:checkBox>
                    <w:sizeAuto/>
                    <w:default w:val="1"/>
                  </w:checkBox>
                </w:ffData>
              </w:fldChar>
            </w:r>
            <w:r w:rsidRPr="586491AD">
              <w:rPr>
                <w:rFonts w:cs="Arial" w:asciiTheme="minorHAnsi" w:hAnsiTheme="minorHAnsi"/>
                <w:b/>
                <w:bCs/>
                <w:sz w:val="22"/>
                <w:szCs w:val="22"/>
              </w:rPr>
              <w:instrText xml:space="preserve"> FORMCHECKBOX </w:instrText>
            </w:r>
            <w:r w:rsidR="003037F7">
              <w:rPr>
                <w:rFonts w:cs="Arial" w:asciiTheme="minorHAnsi" w:hAnsiTheme="minorHAnsi"/>
                <w:b/>
                <w:bCs/>
                <w:sz w:val="22"/>
                <w:szCs w:val="22"/>
              </w:rPr>
            </w:r>
            <w:r w:rsidR="003037F7">
              <w:rPr>
                <w:rFonts w:cs="Arial" w:asciiTheme="minorHAnsi" w:hAnsiTheme="minorHAnsi"/>
                <w:b/>
                <w:bCs/>
                <w:sz w:val="22"/>
                <w:szCs w:val="22"/>
              </w:rPr>
              <w:fldChar w:fldCharType="separate"/>
            </w:r>
            <w:r w:rsidRPr="586491AD">
              <w:rPr>
                <w:rFonts w:cs="Arial" w:asciiTheme="minorHAnsi" w:hAnsiTheme="minorHAnsi"/>
                <w:b/>
                <w:bCs/>
                <w:sz w:val="22"/>
                <w:szCs w:val="22"/>
              </w:rPr>
              <w:fldChar w:fldCharType="end"/>
            </w:r>
            <w:r w:rsidRPr="586491AD" w:rsidR="00760A6B">
              <w:rPr>
                <w:rFonts w:cs="Arial" w:asciiTheme="minorHAnsi" w:hAnsiTheme="minorHAnsi"/>
                <w:sz w:val="22"/>
                <w:szCs w:val="22"/>
              </w:rPr>
              <w:t xml:space="preserve"> </w:t>
            </w:r>
            <w:r w:rsidRPr="586491AD" w:rsidR="00760A6B">
              <w:rPr>
                <w:rFonts w:cs="Arial" w:asciiTheme="minorHAnsi" w:hAnsiTheme="minorHAnsi"/>
                <w:b/>
                <w:bCs/>
                <w:sz w:val="22"/>
                <w:szCs w:val="22"/>
              </w:rPr>
              <w:t>TRP</w:t>
            </w:r>
            <w:r w:rsidRPr="586491AD" w:rsidR="00C869D1">
              <w:rPr>
                <w:rFonts w:cs="Arial" w:asciiTheme="minorHAnsi" w:hAnsiTheme="minorHAnsi"/>
                <w:b/>
                <w:bCs/>
                <w:sz w:val="22"/>
                <w:szCs w:val="22"/>
              </w:rPr>
              <w:t xml:space="preserve">- </w:t>
            </w:r>
            <w:r w:rsidRPr="586491AD" w:rsidR="00225D6C">
              <w:rPr>
                <w:rFonts w:cs="Arial" w:asciiTheme="minorHAnsi" w:hAnsiTheme="minorHAnsi"/>
                <w:b/>
                <w:bCs/>
                <w:sz w:val="22"/>
                <w:szCs w:val="22"/>
              </w:rPr>
              <w:t>5.7.</w:t>
            </w:r>
            <w:r w:rsidRPr="586491AD" w:rsidR="4C489E7A">
              <w:rPr>
                <w:rFonts w:cs="Arial" w:asciiTheme="minorHAnsi" w:hAnsiTheme="minorHAnsi"/>
                <w:b/>
                <w:bCs/>
                <w:sz w:val="22"/>
                <w:szCs w:val="22"/>
              </w:rPr>
              <w:t>5</w:t>
            </w:r>
          </w:p>
        </w:tc>
        <w:tc>
          <w:tcPr>
            <w:tcW w:w="6804" w:type="dxa"/>
          </w:tcPr>
          <w:p w:rsidR="00760A6B" w:rsidP="00760A6B" w:rsidRDefault="00760A6B" w14:paraId="7880D369" w14:textId="561EFAA5">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5033C7">
              <w:rPr>
                <w:rFonts w:cs="Arial" w:asciiTheme="minorHAnsi" w:hAnsiTheme="minorHAnsi"/>
                <w:b/>
                <w:sz w:val="22"/>
                <w:szCs w:val="22"/>
              </w:rPr>
              <w:fldChar w:fldCharType="begin">
                <w:ffData>
                  <w:name w:val=""/>
                  <w:enabled/>
                  <w:calcOnExit w:val="0"/>
                  <w:checkBox>
                    <w:sizeAuto/>
                    <w:default w:val="1"/>
                  </w:checkBox>
                </w:ffData>
              </w:fldChar>
            </w:r>
            <w:r w:rsidR="005033C7">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5033C7">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5033C7">
              <w:rPr>
                <w:rFonts w:cs="Arial" w:asciiTheme="minorHAnsi" w:hAnsiTheme="minorHAnsi"/>
                <w:b/>
                <w:sz w:val="22"/>
                <w:szCs w:val="22"/>
              </w:rPr>
              <w:fldChar w:fldCharType="begin">
                <w:ffData>
                  <w:name w:val=""/>
                  <w:enabled/>
                  <w:calcOnExit w:val="0"/>
                  <w:checkBox>
                    <w:sizeAuto/>
                    <w:default w:val="0"/>
                  </w:checkBox>
                </w:ffData>
              </w:fldChar>
            </w:r>
            <w:r w:rsidR="005033C7">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5033C7">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760A6B" w:rsidP="00760A6B" w:rsidRDefault="00760A6B" w14:paraId="013B57AA"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6573"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573"/>
            </w:tblGrid>
            <w:tr w:rsidR="00760A6B" w:rsidTr="00AC7F03" w14:paraId="4F4F9BAE" w14:textId="77777777">
              <w:trPr>
                <w:trHeight w:val="1601"/>
              </w:trPr>
              <w:tc>
                <w:tcPr>
                  <w:tcW w:w="6573" w:type="dxa"/>
                </w:tcPr>
                <w:p w:rsidRPr="002D4EFE" w:rsidR="00760A6B" w:rsidP="002D4EFE" w:rsidRDefault="002D4EFE" w14:paraId="5C9EB341" w14:textId="08DE714C">
                  <w:pPr>
                    <w:rPr>
                      <w:rFonts w:ascii="Segoe UI" w:hAnsi="Segoe UI" w:cs="Segoe UI"/>
                      <w:sz w:val="21"/>
                      <w:szCs w:val="21"/>
                    </w:rPr>
                  </w:pPr>
                  <w:r w:rsidRPr="00C95772">
                    <w:rPr>
                      <w:rFonts w:cs="Arial" w:asciiTheme="minorHAnsi" w:hAnsiTheme="minorHAnsi"/>
                      <w:b/>
                      <w:sz w:val="22"/>
                      <w:szCs w:val="22"/>
                    </w:rPr>
                    <w:t xml:space="preserve">Alignment of messages according to the </w:t>
                  </w:r>
                  <w:r w:rsidRPr="00C95772" w:rsidR="00F7465F">
                    <w:rPr>
                      <w:rFonts w:cs="Arial" w:asciiTheme="minorHAnsi" w:hAnsiTheme="minorHAnsi"/>
                      <w:b/>
                      <w:sz w:val="22"/>
                      <w:szCs w:val="22"/>
                    </w:rPr>
                    <w:t>updates</w:t>
                  </w:r>
                  <w:r w:rsidRPr="00C95772">
                    <w:rPr>
                      <w:rFonts w:cs="Arial" w:asciiTheme="minorHAnsi" w:hAnsiTheme="minorHAnsi"/>
                      <w:b/>
                      <w:sz w:val="22"/>
                      <w:szCs w:val="22"/>
                    </w:rPr>
                    <w:t xml:space="preserve"> of specifications.</w:t>
                  </w:r>
                </w:p>
              </w:tc>
            </w:tr>
          </w:tbl>
          <w:p w:rsidRPr="00B62BD3" w:rsidR="00760A6B" w:rsidP="00760A6B" w:rsidRDefault="00760A6B" w14:paraId="688B08D9" w14:textId="77777777">
            <w:pPr>
              <w:spacing w:before="120"/>
              <w:rPr>
                <w:rFonts w:cs="Arial" w:asciiTheme="minorHAnsi" w:hAnsiTheme="minorHAnsi"/>
                <w:b/>
                <w:sz w:val="22"/>
                <w:szCs w:val="22"/>
              </w:rPr>
            </w:pPr>
          </w:p>
        </w:tc>
      </w:tr>
      <w:tr w:rsidRPr="006B1220" w:rsidR="00760A6B" w:rsidTr="586491AD" w14:paraId="58A3A38A" w14:textId="77777777">
        <w:trPr>
          <w:trHeight w:val="403"/>
        </w:trPr>
        <w:tc>
          <w:tcPr>
            <w:tcW w:w="2802" w:type="dxa"/>
          </w:tcPr>
          <w:p w:rsidRPr="001838F8" w:rsidR="00760A6B" w:rsidP="00760A6B" w:rsidRDefault="00CD1279" w14:paraId="74267A3D" w14:textId="5B44FFA7">
            <w:pPr>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Pr>
                <w:rFonts w:cs="Arial" w:asciiTheme="minorHAnsi" w:hAnsiTheme="minorHAnsi"/>
                <w:b/>
                <w:sz w:val="22"/>
                <w:szCs w:val="22"/>
              </w:rPr>
              <w:fldChar w:fldCharType="end"/>
            </w:r>
            <w:r w:rsidR="00760A6B">
              <w:rPr>
                <w:rFonts w:cs="Arial" w:asciiTheme="minorHAnsi" w:hAnsiTheme="minorHAnsi"/>
                <w:sz w:val="22"/>
                <w:szCs w:val="22"/>
              </w:rPr>
              <w:t xml:space="preserve"> </w:t>
            </w:r>
            <w:r w:rsidRPr="00BC7701" w:rsidR="00760A6B">
              <w:rPr>
                <w:rFonts w:cs="Arial" w:asciiTheme="minorHAnsi" w:hAnsiTheme="minorHAnsi"/>
                <w:b/>
                <w:bCs/>
                <w:sz w:val="22"/>
                <w:szCs w:val="22"/>
              </w:rPr>
              <w:t>CR</w:t>
            </w:r>
            <w:r w:rsidRPr="00225D6C" w:rsidR="00760A6B">
              <w:rPr>
                <w:rFonts w:cs="Arial" w:asciiTheme="minorHAnsi" w:hAnsiTheme="minorHAnsi"/>
                <w:b/>
                <w:bCs/>
                <w:sz w:val="22"/>
                <w:szCs w:val="22"/>
              </w:rPr>
              <w:t xml:space="preserve">P </w:t>
            </w:r>
            <w:r w:rsidRPr="00225D6C" w:rsidR="00423201">
              <w:rPr>
                <w:rFonts w:cs="Arial" w:asciiTheme="minorHAnsi" w:hAnsiTheme="minorHAnsi"/>
                <w:b/>
                <w:bCs/>
                <w:sz w:val="22"/>
                <w:szCs w:val="22"/>
              </w:rPr>
              <w:t>v</w:t>
            </w:r>
            <w:r w:rsidRPr="00225D6C" w:rsidR="00225D6C">
              <w:rPr>
                <w:rFonts w:cs="Arial" w:asciiTheme="minorHAnsi" w:hAnsiTheme="minorHAnsi"/>
                <w:b/>
                <w:bCs/>
                <w:sz w:val="22"/>
                <w:szCs w:val="22"/>
              </w:rPr>
              <w:t>5.5-v1.00</w:t>
            </w:r>
          </w:p>
        </w:tc>
        <w:tc>
          <w:tcPr>
            <w:tcW w:w="6804" w:type="dxa"/>
          </w:tcPr>
          <w:p w:rsidR="00760A6B" w:rsidP="00760A6B" w:rsidRDefault="005033C7" w14:paraId="716A1835" w14:textId="24F79644">
            <w:pPr>
              <w:spacing w:before="120"/>
              <w:rPr>
                <w:rFonts w:cs="Arial" w:asciiTheme="minorHAnsi" w:hAnsiTheme="minorHAnsi"/>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sidR="00760A6B">
              <w:rPr>
                <w:rFonts w:cs="Arial" w:asciiTheme="minorHAnsi" w:hAnsiTheme="minorHAnsi"/>
                <w:sz w:val="22"/>
                <w:szCs w:val="22"/>
              </w:rPr>
              <w:t xml:space="preserve">Cosmetic   </w:t>
            </w:r>
            <w:r w:rsidR="00F73355">
              <w:rPr>
                <w:rFonts w:cs="Arial" w:asciiTheme="minorHAnsi" w:hAnsiTheme="minorHAnsi"/>
                <w:b/>
                <w:sz w:val="22"/>
                <w:szCs w:val="22"/>
              </w:rPr>
              <w:fldChar w:fldCharType="begin">
                <w:ffData>
                  <w:name w:val=""/>
                  <w:enabled/>
                  <w:calcOnExit w:val="0"/>
                  <w:checkBox>
                    <w:sizeAuto/>
                    <w:default w:val="0"/>
                  </w:checkBox>
                </w:ffData>
              </w:fldChar>
            </w:r>
            <w:r w:rsidR="00F73355">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F73355">
              <w:rPr>
                <w:rFonts w:cs="Arial" w:asciiTheme="minorHAnsi" w:hAnsiTheme="minorHAnsi"/>
                <w:b/>
                <w:sz w:val="22"/>
                <w:szCs w:val="22"/>
              </w:rPr>
              <w:fldChar w:fldCharType="end"/>
            </w:r>
            <w:r w:rsidRPr="00B62BD3" w:rsidR="00760A6B">
              <w:rPr>
                <w:rFonts w:cs="Arial" w:asciiTheme="minorHAnsi" w:hAnsiTheme="minorHAnsi"/>
                <w:sz w:val="22"/>
                <w:szCs w:val="22"/>
              </w:rPr>
              <w:t xml:space="preserve"> Low    </w:t>
            </w: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sidR="00760A6B">
              <w:rPr>
                <w:rFonts w:cs="Arial" w:asciiTheme="minorHAnsi" w:hAnsiTheme="minorHAnsi"/>
                <w:sz w:val="22"/>
                <w:szCs w:val="22"/>
              </w:rPr>
              <w:t xml:space="preserve"> Medium    </w:t>
            </w:r>
            <w:r w:rsidRPr="00B62BD3" w:rsidR="00760A6B">
              <w:rPr>
                <w:rFonts w:cs="Arial" w:asciiTheme="minorHAnsi" w:hAnsiTheme="minorHAnsi"/>
                <w:b/>
                <w:sz w:val="22"/>
                <w:szCs w:val="22"/>
              </w:rPr>
              <w:fldChar w:fldCharType="begin">
                <w:ffData>
                  <w:name w:val="ImpSMART"/>
                  <w:enabled/>
                  <w:calcOnExit w:val="0"/>
                  <w:checkBox>
                    <w:sizeAuto/>
                    <w:default w:val="0"/>
                  </w:checkBox>
                </w:ffData>
              </w:fldChar>
            </w:r>
            <w:r w:rsidRPr="00B62BD3" w:rsidR="00760A6B">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sidR="00760A6B">
              <w:rPr>
                <w:rFonts w:cs="Arial" w:asciiTheme="minorHAnsi" w:hAnsiTheme="minorHAnsi"/>
                <w:b/>
                <w:sz w:val="22"/>
                <w:szCs w:val="22"/>
              </w:rPr>
              <w:fldChar w:fldCharType="end"/>
            </w:r>
            <w:r w:rsidRPr="00B62BD3" w:rsidR="00760A6B">
              <w:rPr>
                <w:rFonts w:cs="Arial" w:asciiTheme="minorHAnsi" w:hAnsiTheme="minorHAnsi"/>
                <w:sz w:val="22"/>
                <w:szCs w:val="22"/>
              </w:rPr>
              <w:t xml:space="preserve"> High    </w:t>
            </w:r>
            <w:r w:rsidRPr="00B62BD3" w:rsidR="00760A6B">
              <w:rPr>
                <w:rFonts w:cs="Arial" w:asciiTheme="minorHAnsi" w:hAnsiTheme="minorHAnsi"/>
                <w:b/>
                <w:sz w:val="22"/>
                <w:szCs w:val="22"/>
              </w:rPr>
              <w:fldChar w:fldCharType="begin">
                <w:ffData>
                  <w:name w:val="ImpSMART"/>
                  <w:enabled/>
                  <w:calcOnExit w:val="0"/>
                  <w:checkBox>
                    <w:sizeAuto/>
                    <w:default w:val="0"/>
                  </w:checkBox>
                </w:ffData>
              </w:fldChar>
            </w:r>
            <w:r w:rsidRPr="00B62BD3" w:rsidR="00760A6B">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sidR="00760A6B">
              <w:rPr>
                <w:rFonts w:cs="Arial" w:asciiTheme="minorHAnsi" w:hAnsiTheme="minorHAnsi"/>
                <w:b/>
                <w:sz w:val="22"/>
                <w:szCs w:val="22"/>
              </w:rPr>
              <w:fldChar w:fldCharType="end"/>
            </w:r>
            <w:r w:rsidRPr="00B62BD3" w:rsidR="00760A6B">
              <w:rPr>
                <w:rFonts w:cs="Arial" w:asciiTheme="minorHAnsi" w:hAnsiTheme="minorHAnsi"/>
                <w:sz w:val="22"/>
                <w:szCs w:val="22"/>
              </w:rPr>
              <w:t xml:space="preserve"> Very High</w:t>
            </w:r>
          </w:p>
          <w:p w:rsidR="00760A6B" w:rsidP="00760A6B" w:rsidRDefault="00760A6B" w14:paraId="0E2FA5A3"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6573"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573"/>
            </w:tblGrid>
            <w:tr w:rsidR="00760A6B" w:rsidTr="00AC7F03" w14:paraId="689FE250" w14:textId="77777777">
              <w:tc>
                <w:tcPr>
                  <w:tcW w:w="6573" w:type="dxa"/>
                </w:tcPr>
                <w:p w:rsidR="00760A6B" w:rsidP="00760A6B" w:rsidRDefault="00441DEC" w14:paraId="54F225C5" w14:textId="14DD2948">
                  <w:pPr>
                    <w:spacing w:before="120"/>
                    <w:rPr>
                      <w:rFonts w:cs="Arial" w:asciiTheme="minorHAnsi" w:hAnsiTheme="minorHAnsi"/>
                      <w:b/>
                      <w:sz w:val="22"/>
                      <w:szCs w:val="22"/>
                    </w:rPr>
                  </w:pPr>
                  <w:r w:rsidRPr="00C95772">
                    <w:rPr>
                      <w:rFonts w:cs="Arial" w:asciiTheme="minorHAnsi" w:hAnsiTheme="minorHAnsi"/>
                      <w:b/>
                      <w:sz w:val="22"/>
                      <w:szCs w:val="22"/>
                    </w:rPr>
                    <w:t>A new version of CRP will be published due to the updates of its components.</w:t>
                  </w:r>
                </w:p>
              </w:tc>
            </w:tr>
          </w:tbl>
          <w:p w:rsidRPr="00B62BD3" w:rsidR="00760A6B" w:rsidP="00760A6B" w:rsidRDefault="00760A6B" w14:paraId="032C6176" w14:textId="77777777">
            <w:pPr>
              <w:spacing w:before="120"/>
              <w:rPr>
                <w:rFonts w:cs="Arial" w:asciiTheme="minorHAnsi" w:hAnsiTheme="minorHAnsi"/>
                <w:b/>
                <w:sz w:val="22"/>
                <w:szCs w:val="22"/>
              </w:rPr>
            </w:pPr>
          </w:p>
        </w:tc>
      </w:tr>
      <w:tr w:rsidR="00C4742E" w:rsidTr="586491AD" w14:paraId="7923DFB6"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83552A" w:rsidR="00C4742E" w:rsidP="00C4742E" w:rsidRDefault="00C4742E" w14:paraId="15A9881C" w14:textId="327297C2">
            <w:pPr>
              <w:spacing w:before="120"/>
              <w:rPr>
                <w:rFonts w:cs="Arial" w:asciiTheme="minorHAnsi" w:hAnsiTheme="minorHAnsi"/>
                <w:b/>
                <w:sz w:val="22"/>
                <w:szCs w:val="22"/>
              </w:rPr>
            </w:pPr>
            <w:r w:rsidRPr="00D21BF4">
              <w:rPr>
                <w:rFonts w:cs="Arial" w:asciiTheme="minorHAnsi" w:hAnsiTheme="minorHAnsi"/>
                <w:b/>
                <w:sz w:val="22"/>
                <w:szCs w:val="22"/>
              </w:rPr>
              <w:fldChar w:fldCharType="begin">
                <w:ffData>
                  <w:name w:val=""/>
                  <w:enabled/>
                  <w:calcOnExit w:val="0"/>
                  <w:checkBox>
                    <w:sizeAuto/>
                    <w:default w:val="1"/>
                  </w:checkBox>
                </w:ffData>
              </w:fldChar>
            </w:r>
            <w:r w:rsidRPr="00D21BF4">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D21BF4">
              <w:rPr>
                <w:rFonts w:cs="Arial" w:asciiTheme="minorHAnsi" w:hAnsiTheme="minorHAnsi"/>
                <w:b/>
                <w:sz w:val="22"/>
                <w:szCs w:val="22"/>
              </w:rPr>
              <w:fldChar w:fldCharType="end"/>
            </w:r>
            <w:r w:rsidRPr="00D21BF4">
              <w:rPr>
                <w:rFonts w:cs="Arial" w:asciiTheme="minorHAnsi" w:hAnsiTheme="minorHAnsi"/>
                <w:b/>
                <w:sz w:val="22"/>
                <w:szCs w:val="22"/>
              </w:rPr>
              <w:t xml:space="preserve"> </w:t>
            </w:r>
            <w:r w:rsidRPr="00225D6C">
              <w:rPr>
                <w:rFonts w:cs="Arial" w:asciiTheme="minorHAnsi" w:hAnsiTheme="minorHAnsi"/>
                <w:b/>
                <w:sz w:val="22"/>
                <w:szCs w:val="22"/>
              </w:rPr>
              <w:t>CTP-</w:t>
            </w:r>
            <w:r w:rsidRPr="00225D6C" w:rsidR="00225D6C">
              <w:rPr>
                <w:rFonts w:cs="Arial" w:asciiTheme="minorHAnsi" w:hAnsiTheme="minorHAnsi"/>
                <w:b/>
                <w:sz w:val="22"/>
                <w:szCs w:val="22"/>
              </w:rPr>
              <w:t>5.7.0-v1.00</w:t>
            </w:r>
          </w:p>
        </w:tc>
        <w:tc>
          <w:tcPr>
            <w:tcW w:w="6804" w:type="dxa"/>
            <w:tcBorders>
              <w:top w:val="single" w:color="auto" w:sz="4" w:space="0"/>
              <w:left w:val="single" w:color="auto" w:sz="4" w:space="0"/>
              <w:bottom w:val="single" w:color="auto" w:sz="4" w:space="0"/>
              <w:right w:val="single" w:color="auto" w:sz="4" w:space="0"/>
            </w:tcBorders>
          </w:tcPr>
          <w:p w:rsidR="00C4742E" w:rsidP="00C4742E" w:rsidRDefault="00C4742E" w14:paraId="23D74CD3" w14:textId="7CED308C">
            <w:pPr>
              <w:spacing w:before="120"/>
              <w:rPr>
                <w:rFonts w:cs="Arial" w:asciiTheme="minorHAnsi" w:hAnsiTheme="minorHAnsi"/>
                <w:bCs/>
                <w:sz w:val="22"/>
                <w:szCs w:val="22"/>
              </w:rPr>
            </w:pP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3037F7">
              <w:rPr>
                <w:rFonts w:cs="Arial" w:asciiTheme="minorHAnsi" w:hAnsiTheme="minorHAnsi"/>
                <w:bCs/>
                <w:sz w:val="22"/>
                <w:szCs w:val="22"/>
              </w:rPr>
            </w:r>
            <w:r w:rsidR="003037F7">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Cosmetic   </w:t>
            </w:r>
            <w:r w:rsidR="005033C7">
              <w:rPr>
                <w:rFonts w:cs="Arial" w:asciiTheme="minorHAnsi" w:hAnsiTheme="minorHAnsi"/>
                <w:bCs/>
                <w:sz w:val="22"/>
                <w:szCs w:val="22"/>
              </w:rPr>
              <w:fldChar w:fldCharType="begin">
                <w:ffData>
                  <w:name w:val=""/>
                  <w:enabled/>
                  <w:calcOnExit w:val="0"/>
                  <w:checkBox>
                    <w:sizeAuto/>
                    <w:default w:val="1"/>
                  </w:checkBox>
                </w:ffData>
              </w:fldChar>
            </w:r>
            <w:r w:rsidR="005033C7">
              <w:rPr>
                <w:rFonts w:cs="Arial" w:asciiTheme="minorHAnsi" w:hAnsiTheme="minorHAnsi"/>
                <w:bCs/>
                <w:sz w:val="22"/>
                <w:szCs w:val="22"/>
              </w:rPr>
              <w:instrText xml:space="preserve"> FORMCHECKBOX </w:instrText>
            </w:r>
            <w:r w:rsidR="003037F7">
              <w:rPr>
                <w:rFonts w:cs="Arial" w:asciiTheme="minorHAnsi" w:hAnsiTheme="minorHAnsi"/>
                <w:bCs/>
                <w:sz w:val="22"/>
                <w:szCs w:val="22"/>
              </w:rPr>
            </w:r>
            <w:r w:rsidR="003037F7">
              <w:rPr>
                <w:rFonts w:cs="Arial" w:asciiTheme="minorHAnsi" w:hAnsiTheme="minorHAnsi"/>
                <w:bCs/>
                <w:sz w:val="22"/>
                <w:szCs w:val="22"/>
              </w:rPr>
              <w:fldChar w:fldCharType="separate"/>
            </w:r>
            <w:r w:rsidR="005033C7">
              <w:rPr>
                <w:rFonts w:cs="Arial" w:asciiTheme="minorHAnsi" w:hAnsiTheme="minorHAnsi"/>
                <w:bCs/>
                <w:sz w:val="22"/>
                <w:szCs w:val="22"/>
              </w:rPr>
              <w:fldChar w:fldCharType="end"/>
            </w:r>
            <w:r>
              <w:rPr>
                <w:rFonts w:cs="Arial" w:asciiTheme="minorHAnsi" w:hAnsiTheme="minorHAnsi"/>
                <w:bCs/>
                <w:sz w:val="22"/>
                <w:szCs w:val="22"/>
              </w:rPr>
              <w:t xml:space="preserve"> Low    </w:t>
            </w:r>
            <w:r w:rsidR="005033C7">
              <w:rPr>
                <w:rFonts w:cs="Arial" w:asciiTheme="minorHAnsi" w:hAnsiTheme="minorHAnsi"/>
                <w:bCs/>
                <w:sz w:val="22"/>
                <w:szCs w:val="22"/>
              </w:rPr>
              <w:fldChar w:fldCharType="begin">
                <w:ffData>
                  <w:name w:val=""/>
                  <w:enabled/>
                  <w:calcOnExit w:val="0"/>
                  <w:checkBox>
                    <w:sizeAuto/>
                    <w:default w:val="0"/>
                  </w:checkBox>
                </w:ffData>
              </w:fldChar>
            </w:r>
            <w:r w:rsidR="005033C7">
              <w:rPr>
                <w:rFonts w:cs="Arial" w:asciiTheme="minorHAnsi" w:hAnsiTheme="minorHAnsi"/>
                <w:bCs/>
                <w:sz w:val="22"/>
                <w:szCs w:val="22"/>
              </w:rPr>
              <w:instrText xml:space="preserve"> FORMCHECKBOX </w:instrText>
            </w:r>
            <w:r w:rsidR="003037F7">
              <w:rPr>
                <w:rFonts w:cs="Arial" w:asciiTheme="minorHAnsi" w:hAnsiTheme="minorHAnsi"/>
                <w:bCs/>
                <w:sz w:val="22"/>
                <w:szCs w:val="22"/>
              </w:rPr>
            </w:r>
            <w:r w:rsidR="003037F7">
              <w:rPr>
                <w:rFonts w:cs="Arial" w:asciiTheme="minorHAnsi" w:hAnsiTheme="minorHAnsi"/>
                <w:bCs/>
                <w:sz w:val="22"/>
                <w:szCs w:val="22"/>
              </w:rPr>
              <w:fldChar w:fldCharType="separate"/>
            </w:r>
            <w:r w:rsidR="005033C7">
              <w:rPr>
                <w:rFonts w:cs="Arial" w:asciiTheme="minorHAnsi" w:hAnsiTheme="minorHAnsi"/>
                <w:bCs/>
                <w:sz w:val="22"/>
                <w:szCs w:val="22"/>
              </w:rPr>
              <w:fldChar w:fldCharType="end"/>
            </w:r>
            <w:r>
              <w:rPr>
                <w:rFonts w:cs="Arial" w:asciiTheme="minorHAnsi" w:hAnsiTheme="minorHAnsi"/>
                <w:bCs/>
                <w:sz w:val="22"/>
                <w:szCs w:val="22"/>
              </w:rPr>
              <w:t xml:space="preserve"> Medium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3037F7">
              <w:rPr>
                <w:rFonts w:cs="Arial" w:asciiTheme="minorHAnsi" w:hAnsiTheme="minorHAnsi"/>
                <w:bCs/>
                <w:sz w:val="22"/>
                <w:szCs w:val="22"/>
              </w:rPr>
            </w:r>
            <w:r w:rsidR="003037F7">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High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3037F7">
              <w:rPr>
                <w:rFonts w:cs="Arial" w:asciiTheme="minorHAnsi" w:hAnsiTheme="minorHAnsi"/>
                <w:bCs/>
                <w:sz w:val="22"/>
                <w:szCs w:val="22"/>
              </w:rPr>
            </w:r>
            <w:r w:rsidR="003037F7">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Very High</w:t>
            </w:r>
          </w:p>
          <w:p w:rsidR="00C4742E" w:rsidP="00C4742E" w:rsidRDefault="00C4742E" w14:paraId="15AB0C67" w14:textId="77777777">
            <w:pPr>
              <w:spacing w:before="120"/>
              <w:rPr>
                <w:rFonts w:cs="Arial" w:asciiTheme="minorHAnsi" w:hAnsiTheme="minorHAnsi"/>
                <w:bCs/>
                <w:sz w:val="22"/>
                <w:szCs w:val="22"/>
              </w:rPr>
            </w:pPr>
            <w:r>
              <w:rPr>
                <w:rFonts w:cs="Arial" w:asciiTheme="minorHAnsi" w:hAnsiTheme="minorHAnsi"/>
                <w:bCs/>
                <w:sz w:val="22"/>
                <w:szCs w:val="22"/>
              </w:rPr>
              <w:t>Short description</w:t>
            </w:r>
          </w:p>
          <w:tbl>
            <w:tblPr>
              <w:tblW w:w="0" w:type="auto"/>
              <w:tblLook w:val="04A0" w:firstRow="1" w:lastRow="0" w:firstColumn="1" w:lastColumn="0" w:noHBand="0" w:noVBand="1"/>
            </w:tblPr>
            <w:tblGrid>
              <w:gridCol w:w="6573"/>
            </w:tblGrid>
            <w:tr w:rsidR="00C4742E" w:rsidTr="00C4742E" w14:paraId="6195FD9C" w14:textId="77777777">
              <w:tc>
                <w:tcPr>
                  <w:tcW w:w="6573" w:type="dxa"/>
                  <w:tcBorders>
                    <w:top w:val="single" w:color="auto" w:sz="4" w:space="0"/>
                    <w:left w:val="single" w:color="auto" w:sz="4" w:space="0"/>
                    <w:bottom w:val="single" w:color="auto" w:sz="4" w:space="0"/>
                    <w:right w:val="single" w:color="auto" w:sz="4" w:space="0"/>
                  </w:tcBorders>
                </w:tcPr>
                <w:p w:rsidRPr="00441DEC" w:rsidR="00C4742E" w:rsidP="00C4742E" w:rsidRDefault="00C4742E" w14:paraId="5E078569" w14:textId="0FFDF34C">
                  <w:pPr>
                    <w:rPr>
                      <w:rFonts w:cs="Arial" w:asciiTheme="minorHAnsi" w:hAnsiTheme="minorHAnsi"/>
                      <w:b/>
                      <w:sz w:val="22"/>
                      <w:szCs w:val="22"/>
                    </w:rPr>
                  </w:pPr>
                  <w:r w:rsidRPr="00DA77A3">
                    <w:rPr>
                      <w:rFonts w:cs="Arial" w:asciiTheme="minorHAnsi" w:hAnsiTheme="minorHAnsi"/>
                      <w:b/>
                      <w:sz w:val="22"/>
                      <w:szCs w:val="22"/>
                    </w:rPr>
                    <w:t xml:space="preserve">Alignment of scenarios according to the updates of specifications. </w:t>
                  </w:r>
                </w:p>
              </w:tc>
            </w:tr>
          </w:tbl>
          <w:p w:rsidR="00C4742E" w:rsidP="00C4742E" w:rsidRDefault="00C4742E" w14:paraId="522F3C29" w14:textId="77777777">
            <w:pPr>
              <w:spacing w:before="120"/>
              <w:rPr>
                <w:rFonts w:cs="Arial" w:asciiTheme="minorHAnsi" w:hAnsiTheme="minorHAnsi"/>
                <w:bCs/>
                <w:sz w:val="22"/>
                <w:szCs w:val="22"/>
              </w:rPr>
            </w:pPr>
          </w:p>
        </w:tc>
      </w:tr>
    </w:tbl>
    <w:p w:rsidR="001D0C88" w:rsidP="008E5D8A" w:rsidRDefault="001D0C88" w14:paraId="75CF7782" w14:textId="79FD5044">
      <w:pPr>
        <w:rPr>
          <w:rFonts w:cs="Arial" w:asciiTheme="minorHAnsi" w:hAnsiTheme="minorHAnsi"/>
          <w:b/>
          <w:bCs/>
          <w:sz w:val="28"/>
          <w:szCs w:val="28"/>
        </w:rPr>
      </w:pPr>
    </w:p>
    <w:p w:rsidR="003037F7" w:rsidP="008E5D8A" w:rsidRDefault="003037F7" w14:paraId="05FD4063" w14:textId="5F9BB6DB">
      <w:pPr>
        <w:rPr>
          <w:rFonts w:cs="Arial" w:asciiTheme="minorHAnsi" w:hAnsiTheme="minorHAnsi"/>
          <w:b/>
          <w:bCs/>
          <w:sz w:val="28"/>
          <w:szCs w:val="28"/>
        </w:rPr>
      </w:pPr>
    </w:p>
    <w:p w:rsidR="003037F7" w:rsidP="008E5D8A" w:rsidRDefault="003037F7" w14:paraId="73C2E5CB" w14:textId="16F68EB7">
      <w:pPr>
        <w:rPr>
          <w:rFonts w:cs="Arial" w:asciiTheme="minorHAnsi" w:hAnsiTheme="minorHAnsi"/>
          <w:b/>
          <w:bCs/>
          <w:sz w:val="28"/>
          <w:szCs w:val="28"/>
        </w:rPr>
      </w:pPr>
    </w:p>
    <w:p w:rsidR="003037F7" w:rsidP="008E5D8A" w:rsidRDefault="003037F7" w14:paraId="2F8807B6" w14:textId="77777777">
      <w:pPr>
        <w:rPr>
          <w:rFonts w:cs="Arial" w:asciiTheme="minorHAnsi" w:hAnsiTheme="minorHAnsi"/>
          <w:b/>
          <w:bCs/>
          <w:sz w:val="28"/>
          <w:szCs w:val="28"/>
        </w:rPr>
      </w:pPr>
    </w:p>
    <w:p w:rsidR="00D47B32" w:rsidP="00D47B32" w:rsidRDefault="00D47B32" w14:paraId="62FE3B17" w14:textId="77777777">
      <w:pPr>
        <w:spacing w:line="259" w:lineRule="auto"/>
        <w:rPr>
          <w:rFonts w:cs="Arial" w:asciiTheme="minorHAnsi" w:hAnsiTheme="minorHAnsi"/>
          <w:b/>
          <w:bCs/>
        </w:rPr>
      </w:pPr>
      <w:r w:rsidRPr="75D01DB0">
        <w:rPr>
          <w:rFonts w:cs="Arial" w:asciiTheme="minorHAnsi" w:hAnsiTheme="minorHAnsi"/>
          <w:b/>
          <w:bCs/>
          <w:sz w:val="28"/>
          <w:szCs w:val="28"/>
        </w:rPr>
        <w:t>Estimated impact on National Project</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8E5D8A" w:rsidTr="0008661E" w14:paraId="56ED565A" w14:textId="77777777">
        <w:trPr>
          <w:trHeight w:val="2016"/>
        </w:trPr>
        <w:tc>
          <w:tcPr>
            <w:tcW w:w="2802" w:type="dxa"/>
          </w:tcPr>
          <w:p w:rsidRPr="006B1220" w:rsidR="008E5D8A" w:rsidP="0008661E" w:rsidRDefault="008E5D8A" w14:paraId="7BA87C38" w14:textId="77777777">
            <w:pPr>
              <w:spacing w:before="120"/>
              <w:rPr>
                <w:rFonts w:cs="Arial" w:asciiTheme="minorHAnsi" w:hAnsiTheme="minorHAnsi"/>
                <w:b/>
                <w:sz w:val="22"/>
                <w:szCs w:val="22"/>
              </w:rPr>
            </w:pPr>
          </w:p>
        </w:tc>
        <w:tc>
          <w:tcPr>
            <w:tcW w:w="6804" w:type="dxa"/>
          </w:tcPr>
          <w:p w:rsidR="008E5D8A" w:rsidP="0008661E" w:rsidRDefault="008E5D8A" w14:paraId="09B27D5D" w14:textId="7CCC54E6">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423201">
              <w:rPr>
                <w:rFonts w:cs="Arial" w:asciiTheme="minorHAnsi" w:hAnsiTheme="minorHAnsi"/>
                <w:b/>
                <w:sz w:val="22"/>
                <w:szCs w:val="22"/>
              </w:rPr>
              <w:fldChar w:fldCharType="begin">
                <w:ffData>
                  <w:name w:val=""/>
                  <w:enabled/>
                  <w:calcOnExit w:val="0"/>
                  <w:checkBox>
                    <w:sizeAuto/>
                    <w:default w:val="0"/>
                  </w:checkBox>
                </w:ffData>
              </w:fldChar>
            </w:r>
            <w:r w:rsidR="00423201">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423201">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423201">
              <w:rPr>
                <w:rFonts w:cs="Arial" w:asciiTheme="minorHAnsi" w:hAnsiTheme="minorHAnsi"/>
                <w:b/>
                <w:sz w:val="22"/>
                <w:szCs w:val="22"/>
              </w:rPr>
              <w:fldChar w:fldCharType="begin">
                <w:ffData>
                  <w:name w:val=""/>
                  <w:enabled/>
                  <w:calcOnExit w:val="0"/>
                  <w:checkBox>
                    <w:sizeAuto/>
                    <w:default w:val="1"/>
                  </w:checkBox>
                </w:ffData>
              </w:fldChar>
            </w:r>
            <w:r w:rsidR="00423201">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00423201">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3037F7">
              <w:rPr>
                <w:rFonts w:cs="Arial" w:asciiTheme="minorHAnsi" w:hAnsiTheme="minorHAnsi"/>
                <w:b/>
                <w:sz w:val="22"/>
                <w:szCs w:val="22"/>
              </w:rPr>
            </w:r>
            <w:r w:rsidR="003037F7">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8E5D8A" w:rsidP="0008661E" w:rsidRDefault="008E5D8A" w14:paraId="1F800692"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573"/>
            </w:tblGrid>
            <w:tr w:rsidR="008E5D8A" w:rsidTr="00AC7F03" w14:paraId="528134CA" w14:textId="77777777">
              <w:trPr>
                <w:trHeight w:val="1105"/>
              </w:trPr>
              <w:tc>
                <w:tcPr>
                  <w:tcW w:w="6573" w:type="dxa"/>
                </w:tcPr>
                <w:p w:rsidR="008E5D8A" w:rsidP="0008661E" w:rsidRDefault="008E5D8A" w14:paraId="0D88C1D8" w14:textId="77777777">
                  <w:pPr>
                    <w:spacing w:before="120"/>
                    <w:rPr>
                      <w:rFonts w:cs="Arial" w:asciiTheme="minorHAnsi" w:hAnsiTheme="minorHAnsi"/>
                      <w:b/>
                      <w:sz w:val="22"/>
                      <w:szCs w:val="22"/>
                    </w:rPr>
                  </w:pPr>
                </w:p>
              </w:tc>
            </w:tr>
          </w:tbl>
          <w:p w:rsidRPr="00B62BD3" w:rsidR="008E5D8A" w:rsidP="0008661E" w:rsidRDefault="008E5D8A" w14:paraId="41D30180" w14:textId="77777777">
            <w:pPr>
              <w:spacing w:before="120"/>
              <w:rPr>
                <w:rFonts w:cs="Arial" w:asciiTheme="minorHAnsi" w:hAnsiTheme="minorHAnsi"/>
                <w:b/>
                <w:sz w:val="22"/>
                <w:szCs w:val="22"/>
              </w:rPr>
            </w:pPr>
          </w:p>
        </w:tc>
      </w:tr>
    </w:tbl>
    <w:p w:rsidR="008E5D8A" w:rsidP="008E5D8A" w:rsidRDefault="008E5D8A" w14:paraId="482DCCDB" w14:textId="21E01F9E">
      <w:pPr>
        <w:autoSpaceDE w:val="0"/>
        <w:autoSpaceDN w:val="0"/>
        <w:adjustRightInd w:val="0"/>
        <w:rPr>
          <w:rFonts w:cs="Arial" w:asciiTheme="minorHAnsi" w:hAnsiTheme="minorHAnsi"/>
        </w:rPr>
      </w:pPr>
    </w:p>
    <w:p w:rsidRPr="00074158" w:rsidR="00B4039C" w:rsidP="008E5D8A" w:rsidRDefault="00B4039C" w14:paraId="2E29C392" w14:textId="77777777">
      <w:pPr>
        <w:autoSpaceDE w:val="0"/>
        <w:autoSpaceDN w:val="0"/>
        <w:adjustRightInd w:val="0"/>
        <w:rPr>
          <w:rFonts w:cs="Arial" w:asciiTheme="minorHAnsi" w:hAnsiTheme="minorHAnsi"/>
        </w:rPr>
      </w:pPr>
    </w:p>
    <w:tbl>
      <w:tblPr>
        <w:tblW w:w="96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049"/>
        <w:gridCol w:w="2122"/>
        <w:gridCol w:w="1678"/>
        <w:gridCol w:w="4756"/>
      </w:tblGrid>
      <w:tr w:rsidRPr="00074158" w:rsidR="008E5D8A" w:rsidTr="269047F8" w14:paraId="411E99B1" w14:textId="77777777">
        <w:tc>
          <w:tcPr>
            <w:tcW w:w="4849" w:type="dxa"/>
            <w:gridSpan w:val="3"/>
            <w:shd w:val="clear" w:color="auto" w:fill="D9D9D9" w:themeFill="background1" w:themeFillShade="D9"/>
            <w:tcMar/>
          </w:tcPr>
          <w:p w:rsidRPr="00074158" w:rsidR="008E5D8A" w:rsidP="0008661E" w:rsidRDefault="008E5D8A" w14:paraId="2018C0BB" w14:textId="77777777">
            <w:pPr>
              <w:rPr>
                <w:rFonts w:cs="Arial" w:asciiTheme="minorHAnsi" w:hAnsiTheme="minorHAnsi"/>
                <w:b/>
                <w:bCs/>
              </w:rPr>
            </w:pPr>
            <w:r w:rsidRPr="00074158">
              <w:rPr>
                <w:rFonts w:cs="Arial" w:asciiTheme="minorHAnsi" w:hAnsiTheme="minorHAnsi"/>
                <w:b/>
                <w:bCs/>
              </w:rPr>
              <w:lastRenderedPageBreak/>
              <w:t>Document History</w:t>
            </w:r>
          </w:p>
        </w:tc>
        <w:tc>
          <w:tcPr>
            <w:tcW w:w="4756" w:type="dxa"/>
            <w:shd w:val="clear" w:color="auto" w:fill="D9D9D9" w:themeFill="background1" w:themeFillShade="D9"/>
            <w:tcMar/>
          </w:tcPr>
          <w:p w:rsidRPr="00074158" w:rsidR="008E5D8A" w:rsidP="0008661E" w:rsidRDefault="008E5D8A" w14:paraId="70A6913C" w14:textId="77777777">
            <w:pPr>
              <w:rPr>
                <w:rFonts w:cs="Arial" w:asciiTheme="minorHAnsi" w:hAnsiTheme="minorHAnsi"/>
                <w:b/>
                <w:bCs/>
              </w:rPr>
            </w:pPr>
          </w:p>
        </w:tc>
      </w:tr>
      <w:tr w:rsidRPr="00074158" w:rsidR="008E5D8A" w:rsidTr="269047F8" w14:paraId="120DE49F" w14:textId="77777777">
        <w:trPr>
          <w:trHeight w:val="284"/>
        </w:trPr>
        <w:tc>
          <w:tcPr>
            <w:tcW w:w="1049" w:type="dxa"/>
            <w:tcMar/>
          </w:tcPr>
          <w:p w:rsidRPr="00074158" w:rsidR="008E5D8A" w:rsidP="0008661E" w:rsidRDefault="008E5D8A" w14:paraId="4DFAEE8C" w14:textId="77777777">
            <w:pPr>
              <w:spacing w:before="60"/>
              <w:rPr>
                <w:rFonts w:cs="Arial" w:asciiTheme="minorHAnsi" w:hAnsiTheme="minorHAnsi"/>
                <w:b/>
                <w:sz w:val="22"/>
                <w:szCs w:val="22"/>
                <w:lang w:val="de-DE"/>
              </w:rPr>
            </w:pPr>
            <w:r w:rsidRPr="00074158">
              <w:rPr>
                <w:rFonts w:cs="Arial" w:asciiTheme="minorHAnsi" w:hAnsiTheme="minorHAnsi"/>
                <w:b/>
                <w:sz w:val="22"/>
                <w:szCs w:val="22"/>
                <w:lang w:val="de-DE"/>
              </w:rPr>
              <w:t>Version</w:t>
            </w:r>
          </w:p>
        </w:tc>
        <w:tc>
          <w:tcPr>
            <w:tcW w:w="2122" w:type="dxa"/>
            <w:tcMar/>
          </w:tcPr>
          <w:p w:rsidRPr="00074158" w:rsidR="008E5D8A" w:rsidP="0008661E" w:rsidRDefault="008E5D8A" w14:paraId="2E9E4322" w14:textId="77777777">
            <w:pPr>
              <w:spacing w:before="60"/>
              <w:rPr>
                <w:rFonts w:cs="Arial" w:asciiTheme="minorHAnsi" w:hAnsiTheme="minorHAnsi"/>
                <w:b/>
                <w:sz w:val="22"/>
                <w:szCs w:val="22"/>
              </w:rPr>
            </w:pPr>
            <w:r w:rsidRPr="00074158">
              <w:rPr>
                <w:rFonts w:cs="Arial" w:asciiTheme="minorHAnsi" w:hAnsiTheme="minorHAnsi"/>
                <w:b/>
                <w:sz w:val="22"/>
                <w:szCs w:val="22"/>
              </w:rPr>
              <w:t>Status</w:t>
            </w:r>
          </w:p>
        </w:tc>
        <w:tc>
          <w:tcPr>
            <w:tcW w:w="1678" w:type="dxa"/>
            <w:tcMar/>
          </w:tcPr>
          <w:p w:rsidRPr="00074158" w:rsidR="008E5D8A" w:rsidP="0008661E" w:rsidRDefault="008E5D8A" w14:paraId="088233C4" w14:textId="77777777">
            <w:pPr>
              <w:spacing w:before="60"/>
              <w:rPr>
                <w:rFonts w:cs="Arial" w:asciiTheme="minorHAnsi" w:hAnsiTheme="minorHAnsi"/>
                <w:b/>
                <w:sz w:val="22"/>
                <w:szCs w:val="22"/>
              </w:rPr>
            </w:pPr>
            <w:r w:rsidRPr="00074158">
              <w:rPr>
                <w:rFonts w:cs="Arial" w:asciiTheme="minorHAnsi" w:hAnsiTheme="minorHAnsi"/>
                <w:b/>
                <w:sz w:val="22"/>
                <w:szCs w:val="22"/>
              </w:rPr>
              <w:t>Date</w:t>
            </w:r>
          </w:p>
        </w:tc>
        <w:tc>
          <w:tcPr>
            <w:tcW w:w="4756" w:type="dxa"/>
            <w:tcMar/>
          </w:tcPr>
          <w:p w:rsidRPr="00074158" w:rsidR="008E5D8A" w:rsidP="0008661E" w:rsidRDefault="008E5D8A" w14:paraId="06089377" w14:textId="77777777">
            <w:pPr>
              <w:spacing w:before="60"/>
              <w:jc w:val="center"/>
              <w:rPr>
                <w:rFonts w:cs="Arial" w:asciiTheme="minorHAnsi" w:hAnsiTheme="minorHAnsi"/>
                <w:b/>
                <w:i/>
                <w:sz w:val="22"/>
                <w:szCs w:val="22"/>
              </w:rPr>
            </w:pPr>
            <w:r w:rsidRPr="00074158">
              <w:rPr>
                <w:rFonts w:cs="Arial" w:asciiTheme="minorHAnsi" w:hAnsiTheme="minorHAnsi"/>
                <w:b/>
                <w:i/>
                <w:sz w:val="22"/>
                <w:szCs w:val="22"/>
              </w:rPr>
              <w:t>Comment</w:t>
            </w:r>
          </w:p>
        </w:tc>
      </w:tr>
      <w:tr w:rsidRPr="00074158" w:rsidR="001F32C0" w:rsidTr="269047F8" w14:paraId="5E58F9DF" w14:textId="77777777">
        <w:trPr>
          <w:trHeight w:val="284"/>
        </w:trPr>
        <w:tc>
          <w:tcPr>
            <w:tcW w:w="1049" w:type="dxa"/>
            <w:tcMar/>
          </w:tcPr>
          <w:p w:rsidRPr="006B1220" w:rsidR="001F32C0" w:rsidP="001F32C0" w:rsidRDefault="001F32C0" w14:paraId="485B9278" w14:textId="58086730">
            <w:pPr>
              <w:spacing w:before="60"/>
              <w:rPr>
                <w:rFonts w:cs="Arial" w:asciiTheme="minorHAnsi" w:hAnsiTheme="minorHAnsi"/>
                <w:sz w:val="22"/>
                <w:szCs w:val="22"/>
                <w:lang w:val="de-DE"/>
              </w:rPr>
            </w:pPr>
            <w:r w:rsidRPr="006B1220">
              <w:rPr>
                <w:rFonts w:cs="Arial" w:asciiTheme="minorHAnsi" w:hAnsiTheme="minorHAnsi"/>
                <w:sz w:val="22"/>
                <w:szCs w:val="22"/>
                <w:lang w:val="de-DE"/>
              </w:rPr>
              <w:t>v0.</w:t>
            </w:r>
            <w:r w:rsidR="000439C2">
              <w:rPr>
                <w:rFonts w:cs="Arial" w:asciiTheme="minorHAnsi" w:hAnsiTheme="minorHAnsi"/>
                <w:sz w:val="22"/>
                <w:szCs w:val="22"/>
                <w:lang w:val="de-DE"/>
              </w:rPr>
              <w:t>10</w:t>
            </w:r>
          </w:p>
        </w:tc>
        <w:tc>
          <w:tcPr>
            <w:tcW w:w="2122" w:type="dxa"/>
            <w:tcMar/>
          </w:tcPr>
          <w:p w:rsidRPr="006B1220" w:rsidR="001F32C0" w:rsidP="001F32C0" w:rsidRDefault="000439C2" w14:paraId="7C0EEEB7" w14:textId="5779BCC6">
            <w:pPr>
              <w:spacing w:before="60"/>
              <w:rPr>
                <w:rFonts w:cs="Arial" w:asciiTheme="minorHAnsi" w:hAnsiTheme="minorHAnsi"/>
                <w:sz w:val="22"/>
                <w:szCs w:val="22"/>
              </w:rPr>
            </w:pPr>
            <w:r w:rsidRPr="006B1220">
              <w:rPr>
                <w:rFonts w:cs="Arial" w:asciiTheme="minorHAnsi" w:hAnsiTheme="minorHAnsi"/>
                <w:sz w:val="22"/>
                <w:szCs w:val="22"/>
              </w:rPr>
              <w:t>Draft by CUSTDEV</w:t>
            </w:r>
          </w:p>
        </w:tc>
        <w:tc>
          <w:tcPr>
            <w:tcW w:w="1678" w:type="dxa"/>
            <w:tcMar/>
          </w:tcPr>
          <w:p w:rsidR="001F32C0" w:rsidP="001F32C0" w:rsidRDefault="005033C7" w14:paraId="63E8DC9D" w14:textId="07B86CAE">
            <w:pPr>
              <w:spacing w:before="60"/>
              <w:rPr>
                <w:rFonts w:cs="Arial" w:asciiTheme="minorHAnsi" w:hAnsiTheme="minorHAnsi"/>
                <w:sz w:val="22"/>
                <w:szCs w:val="22"/>
              </w:rPr>
            </w:pPr>
            <w:r>
              <w:rPr>
                <w:rFonts w:cs="Arial" w:asciiTheme="minorHAnsi" w:hAnsiTheme="minorHAnsi"/>
                <w:sz w:val="22"/>
                <w:szCs w:val="22"/>
              </w:rPr>
              <w:t>10/11/2021</w:t>
            </w:r>
          </w:p>
        </w:tc>
        <w:tc>
          <w:tcPr>
            <w:tcW w:w="4756" w:type="dxa"/>
            <w:tcMar/>
          </w:tcPr>
          <w:p w:rsidRPr="006B1220" w:rsidR="001F32C0" w:rsidP="001F32C0" w:rsidRDefault="000B0F4B" w14:paraId="77644FDE" w14:textId="1123C24F">
            <w:pPr>
              <w:spacing w:before="60"/>
              <w:rPr>
                <w:rFonts w:cs="Arial" w:asciiTheme="minorHAnsi" w:hAnsiTheme="minorHAnsi"/>
                <w:i/>
                <w:sz w:val="22"/>
                <w:szCs w:val="22"/>
              </w:rPr>
            </w:pPr>
            <w:r>
              <w:rPr>
                <w:rFonts w:cs="Arial" w:asciiTheme="minorHAnsi" w:hAnsiTheme="minorHAnsi"/>
                <w:i/>
                <w:sz w:val="22"/>
                <w:szCs w:val="22"/>
              </w:rPr>
              <w:t>Draft by CUSTDEV</w:t>
            </w:r>
          </w:p>
        </w:tc>
      </w:tr>
      <w:tr w:rsidRPr="00074158" w:rsidR="00CF0573" w:rsidTr="269047F8" w14:paraId="143A4768" w14:textId="77777777">
        <w:trPr>
          <w:trHeight w:val="284"/>
        </w:trPr>
        <w:tc>
          <w:tcPr>
            <w:tcW w:w="1049" w:type="dxa"/>
            <w:tcMar/>
          </w:tcPr>
          <w:p w:rsidRPr="006B1220" w:rsidR="00CF0573" w:rsidP="00CF0573" w:rsidRDefault="00A6389D" w14:paraId="7FCCF37D" w14:textId="7F7B56E4">
            <w:pPr>
              <w:spacing w:before="60"/>
              <w:rPr>
                <w:rFonts w:cs="Arial" w:asciiTheme="minorHAnsi" w:hAnsiTheme="minorHAnsi"/>
                <w:sz w:val="22"/>
                <w:szCs w:val="22"/>
                <w:lang w:val="de-DE"/>
              </w:rPr>
            </w:pPr>
            <w:r>
              <w:rPr>
                <w:rFonts w:cs="Arial" w:asciiTheme="minorHAnsi" w:hAnsiTheme="minorHAnsi"/>
                <w:sz w:val="22"/>
                <w:szCs w:val="22"/>
                <w:lang w:val="de-DE"/>
              </w:rPr>
              <w:t>v</w:t>
            </w:r>
            <w:r w:rsidR="00ED65CC">
              <w:rPr>
                <w:rFonts w:cs="Arial" w:asciiTheme="minorHAnsi" w:hAnsiTheme="minorHAnsi"/>
                <w:sz w:val="22"/>
                <w:szCs w:val="22"/>
                <w:lang w:val="de-DE"/>
              </w:rPr>
              <w:t>0.11</w:t>
            </w:r>
          </w:p>
        </w:tc>
        <w:tc>
          <w:tcPr>
            <w:tcW w:w="2122" w:type="dxa"/>
            <w:tcMar/>
          </w:tcPr>
          <w:p w:rsidRPr="006B1220" w:rsidR="00CF0573" w:rsidP="00CF0573" w:rsidRDefault="00CF0573" w14:paraId="74A60768" w14:textId="6AA1BDF8">
            <w:pPr>
              <w:spacing w:before="60"/>
              <w:rPr>
                <w:rFonts w:cs="Arial" w:asciiTheme="minorHAnsi" w:hAnsiTheme="minorHAnsi"/>
                <w:sz w:val="22"/>
                <w:szCs w:val="22"/>
              </w:rPr>
            </w:pPr>
            <w:r>
              <w:rPr>
                <w:rFonts w:cs="Arial" w:asciiTheme="minorHAnsi" w:hAnsiTheme="minorHAnsi"/>
                <w:sz w:val="22"/>
                <w:szCs w:val="22"/>
              </w:rPr>
              <w:t>Updates by CUSTDEV</w:t>
            </w:r>
          </w:p>
        </w:tc>
        <w:tc>
          <w:tcPr>
            <w:tcW w:w="1678" w:type="dxa"/>
            <w:tcMar/>
          </w:tcPr>
          <w:p w:rsidR="00CF0573" w:rsidP="00CF0573" w:rsidRDefault="00CF0573" w14:paraId="20770A82" w14:textId="5A01D34B">
            <w:pPr>
              <w:spacing w:before="60"/>
              <w:rPr>
                <w:rFonts w:cs="Arial" w:asciiTheme="minorHAnsi" w:hAnsiTheme="minorHAnsi"/>
                <w:sz w:val="22"/>
                <w:szCs w:val="22"/>
              </w:rPr>
            </w:pPr>
            <w:r>
              <w:rPr>
                <w:rFonts w:cs="Arial" w:asciiTheme="minorHAnsi" w:hAnsiTheme="minorHAnsi"/>
                <w:noProof/>
                <w:sz w:val="22"/>
                <w:szCs w:val="22"/>
              </w:rPr>
              <w:t>15/12/2021</w:t>
            </w:r>
          </w:p>
        </w:tc>
        <w:tc>
          <w:tcPr>
            <w:tcW w:w="4756" w:type="dxa"/>
            <w:tcMar/>
          </w:tcPr>
          <w:p w:rsidR="00CF0573" w:rsidP="00CF0573" w:rsidRDefault="00CF0573" w14:paraId="11DADC18" w14:textId="1313DC49">
            <w:pPr>
              <w:spacing w:before="60"/>
              <w:rPr>
                <w:rFonts w:cs="Arial" w:asciiTheme="minorHAnsi" w:hAnsiTheme="minorHAnsi"/>
                <w:i/>
                <w:sz w:val="22"/>
                <w:szCs w:val="22"/>
              </w:rPr>
            </w:pPr>
            <w:r>
              <w:rPr>
                <w:rFonts w:cs="Arial" w:asciiTheme="minorHAnsi" w:hAnsiTheme="minorHAnsi"/>
                <w:i/>
                <w:sz w:val="22"/>
                <w:szCs w:val="22"/>
              </w:rPr>
              <w:t>Version Update</w:t>
            </w:r>
          </w:p>
        </w:tc>
      </w:tr>
      <w:tr w:rsidRPr="00074158" w:rsidR="003037F7" w:rsidTr="269047F8" w14:paraId="42608C99" w14:textId="77777777">
        <w:trPr>
          <w:trHeight w:val="284"/>
        </w:trPr>
        <w:tc>
          <w:tcPr>
            <w:tcW w:w="1049" w:type="dxa"/>
            <w:tcMar/>
          </w:tcPr>
          <w:p w:rsidR="003037F7" w:rsidP="003037F7" w:rsidRDefault="003037F7" w14:paraId="2CB07AD3" w14:textId="60C1A60A">
            <w:pPr>
              <w:spacing w:before="60"/>
              <w:rPr>
                <w:rFonts w:cs="Arial" w:asciiTheme="minorHAnsi" w:hAnsiTheme="minorHAnsi"/>
                <w:sz w:val="22"/>
                <w:szCs w:val="22"/>
                <w:lang w:val="de-DE"/>
              </w:rPr>
            </w:pPr>
            <w:r>
              <w:rPr>
                <w:rFonts w:cs="Arial" w:asciiTheme="minorHAnsi" w:hAnsiTheme="minorHAnsi"/>
                <w:sz w:val="22"/>
                <w:szCs w:val="22"/>
                <w:lang w:val="de-DE" w:eastAsia="en-GB"/>
              </w:rPr>
              <w:t>v1.00</w:t>
            </w:r>
          </w:p>
        </w:tc>
        <w:tc>
          <w:tcPr>
            <w:tcW w:w="2122" w:type="dxa"/>
            <w:tcMar/>
          </w:tcPr>
          <w:p w:rsidR="003037F7" w:rsidP="003037F7" w:rsidRDefault="003037F7" w14:paraId="0964ABA0" w14:textId="000BBCAE">
            <w:pPr>
              <w:spacing w:before="60"/>
              <w:rPr>
                <w:rFonts w:cs="Arial" w:asciiTheme="minorHAnsi" w:hAnsiTheme="minorHAnsi"/>
                <w:sz w:val="22"/>
                <w:szCs w:val="22"/>
              </w:rPr>
            </w:pPr>
            <w:proofErr w:type="spellStart"/>
            <w:r>
              <w:rPr>
                <w:rFonts w:cs="Arial" w:asciiTheme="minorHAnsi" w:hAnsiTheme="minorHAnsi"/>
                <w:sz w:val="22"/>
                <w:szCs w:val="22"/>
                <w:lang w:eastAsia="en-GB"/>
              </w:rPr>
              <w:t>SfA</w:t>
            </w:r>
            <w:proofErr w:type="spellEnd"/>
            <w:r>
              <w:rPr>
                <w:rFonts w:cs="Arial" w:asciiTheme="minorHAnsi" w:hAnsiTheme="minorHAnsi"/>
                <w:sz w:val="22"/>
                <w:szCs w:val="22"/>
                <w:lang w:eastAsia="en-GB"/>
              </w:rPr>
              <w:t xml:space="preserve"> to NPMs</w:t>
            </w:r>
          </w:p>
        </w:tc>
        <w:tc>
          <w:tcPr>
            <w:tcW w:w="1678" w:type="dxa"/>
            <w:tcMar/>
          </w:tcPr>
          <w:p w:rsidR="003037F7" w:rsidP="269047F8" w:rsidRDefault="003037F7" w14:paraId="7618CAB9" w14:textId="6BFC63AA">
            <w:pPr>
              <w:spacing w:before="60"/>
              <w:rPr>
                <w:rFonts w:ascii="Calibri" w:hAnsi="Calibri" w:cs="Arial" w:asciiTheme="minorAscii" w:hAnsiTheme="minorAscii"/>
                <w:noProof/>
                <w:sz w:val="22"/>
                <w:szCs w:val="22"/>
              </w:rPr>
            </w:pPr>
            <w:r w:rsidRPr="269047F8" w:rsidR="003037F7">
              <w:rPr>
                <w:rFonts w:ascii="Calibri" w:hAnsi="Calibri" w:cs="Arial" w:asciiTheme="minorAscii" w:hAnsiTheme="minorAscii"/>
                <w:noProof/>
                <w:sz w:val="22"/>
                <w:szCs w:val="22"/>
                <w:lang w:eastAsia="en-GB"/>
              </w:rPr>
              <w:t>25/02/2022</w:t>
            </w:r>
          </w:p>
        </w:tc>
        <w:tc>
          <w:tcPr>
            <w:tcW w:w="4756" w:type="dxa"/>
            <w:tcMar/>
          </w:tcPr>
          <w:p w:rsidR="003037F7" w:rsidP="7E5F11D6" w:rsidRDefault="003037F7" w14:paraId="302624DA" w14:textId="5E02DD0E">
            <w:pPr>
              <w:pStyle w:val="Normal"/>
              <w:spacing w:before="60"/>
              <w:rPr>
                <w:rFonts w:ascii="Calibri" w:hAnsi="Calibri" w:eastAsia="Calibri" w:cs="Calibri"/>
                <w:i w:val="1"/>
                <w:iCs w:val="1"/>
                <w:noProof w:val="0"/>
                <w:sz w:val="24"/>
                <w:szCs w:val="24"/>
                <w:highlight w:val="green"/>
                <w:lang w:val="en-GB"/>
              </w:rPr>
            </w:pPr>
            <w:r w:rsidRPr="7E5F11D6" w:rsidR="003037F7">
              <w:rPr>
                <w:rFonts w:ascii="Calibri" w:hAnsi="Calibri" w:cs="Arial" w:asciiTheme="minorAscii" w:hAnsiTheme="minorAscii"/>
                <w:i w:val="1"/>
                <w:iCs w:val="1"/>
                <w:sz w:val="22"/>
                <w:szCs w:val="22"/>
              </w:rPr>
              <w:t xml:space="preserve">Updates highlighted with </w:t>
            </w:r>
            <w:r w:rsidRPr="7E5F11D6" w:rsidR="003037F7">
              <w:rPr>
                <w:rFonts w:ascii="Calibri" w:hAnsi="Calibri" w:cs="Arial" w:asciiTheme="minorAscii" w:hAnsiTheme="minorAscii"/>
                <w:i w:val="1"/>
                <w:iCs w:val="1"/>
                <w:sz w:val="22"/>
                <w:szCs w:val="22"/>
                <w:highlight w:val="green"/>
              </w:rPr>
              <w:t>green</w:t>
            </w:r>
            <w:r w:rsidRPr="7E5F11D6" w:rsidR="003037F7">
              <w:rPr>
                <w:rFonts w:ascii="Calibri" w:hAnsi="Calibri" w:cs="Arial" w:asciiTheme="minorAscii" w:hAnsiTheme="minorAscii"/>
                <w:i w:val="1"/>
                <w:iCs w:val="1"/>
                <w:sz w:val="22"/>
                <w:szCs w:val="22"/>
              </w:rPr>
              <w:t xml:space="preserve">, replacing </w:t>
            </w:r>
            <w:r w:rsidRPr="7E5F11D6" w:rsidR="003037F7">
              <w:rPr>
                <w:rFonts w:ascii="Calibri" w:hAnsi="Calibri" w:cs="Arial" w:asciiTheme="minorAscii" w:hAnsiTheme="minorAscii"/>
                <w:sz w:val="22"/>
                <w:szCs w:val="22"/>
                <w:lang w:val="en-IE"/>
              </w:rPr>
              <w:t xml:space="preserve">G0021 with </w:t>
            </w:r>
            <w:r w:rsidRPr="7E5F11D6" w:rsidR="003037F7">
              <w:rPr>
                <w:rFonts w:ascii="Calibri" w:hAnsi="Calibri" w:cs="Arial" w:asciiTheme="minorAscii" w:hAnsiTheme="minorAscii"/>
                <w:sz w:val="22"/>
                <w:szCs w:val="22"/>
                <w:lang w:val="en-IE"/>
              </w:rPr>
              <w:t>G0321</w:t>
            </w:r>
            <w:r w:rsidRPr="7E5F11D6" w:rsidR="003037F7">
              <w:rPr>
                <w:rFonts w:ascii="Calibri" w:hAnsi="Calibri" w:cs="Arial" w:asciiTheme="minorAscii" w:hAnsiTheme="minorAscii"/>
                <w:sz w:val="22"/>
                <w:szCs w:val="22"/>
                <w:lang w:val="en-IE"/>
              </w:rPr>
              <w:t>. (</w:t>
            </w:r>
            <w:r w:rsidRPr="7E5F11D6" w:rsidR="7E5F11D6">
              <w:rPr>
                <w:rFonts w:ascii="Calibri" w:hAnsi="Calibri" w:eastAsia="Calibri" w:cs="Calibri"/>
                <w:i w:val="1"/>
                <w:iCs w:val="1"/>
                <w:noProof w:val="0"/>
                <w:sz w:val="22"/>
                <w:szCs w:val="22"/>
                <w:highlight w:val="green"/>
                <w:lang w:val="en-GB"/>
              </w:rPr>
              <w:t>Extra implementation details in green)</w:t>
            </w:r>
          </w:p>
        </w:tc>
      </w:tr>
    </w:tbl>
    <w:p w:rsidRPr="00074158" w:rsidR="008E5D8A" w:rsidP="008E5D8A" w:rsidRDefault="008E5D8A" w14:paraId="5EFC6A36" w14:textId="77777777">
      <w:pPr>
        <w:rPr>
          <w:rFonts w:cs="Calibri" w:asciiTheme="minorHAnsi" w:hAnsiTheme="minorHAnsi"/>
        </w:rPr>
      </w:pPr>
    </w:p>
    <w:sectPr w:rsidRPr="00074158" w:rsidR="008E5D8A" w:rsidSect="004229FA">
      <w:headerReference w:type="even" r:id="rId16"/>
      <w:headerReference w:type="default" r:id="rId17"/>
      <w:footerReference w:type="default" r:id="rId18"/>
      <w:headerReference w:type="first" r:id="rId19"/>
      <w:footerReference w:type="first" r:id="rId20"/>
      <w:pgSz w:w="11907" w:h="16839" w:orient="portrait" w:code="9"/>
      <w:pgMar w:top="1440" w:right="1325" w:bottom="1440" w:left="1418" w:header="720" w:footer="720" w:gutter="0"/>
      <w:pgBorders w:offsetFrom="page">
        <w:top w:val="none" w:color="095D00" w:sz="0" w:space="0" w:shadow="1"/>
        <w:left w:val="none" w:color="9B0100" w:sz="0" w:space="15" w:shadow="1"/>
        <w:bottom w:val="none" w:color="DF5D00" w:sz="0" w:space="13" w:shadow="1"/>
        <w:right w:val="none" w:color="0000AC" w:sz="50" w:space="14"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0AEC" w:rsidP="004D5D73" w:rsidRDefault="008A0AEC" w14:paraId="26A6CB71" w14:textId="77777777">
      <w:r>
        <w:separator/>
      </w:r>
    </w:p>
  </w:endnote>
  <w:endnote w:type="continuationSeparator" w:id="0">
    <w:p w:rsidR="008A0AEC" w:rsidP="004D5D73" w:rsidRDefault="008A0AEC" w14:paraId="501823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708"/>
      <w:gridCol w:w="1446"/>
    </w:tblGrid>
    <w:tr w:rsidRPr="00C80B22" w:rsidR="008A0AEC" w:rsidTr="00ED65CC" w14:paraId="0253C7CC" w14:textId="77777777">
      <w:trPr>
        <w:trHeight w:val="58"/>
      </w:trPr>
      <w:tc>
        <w:tcPr>
          <w:tcW w:w="8188" w:type="dxa"/>
        </w:tcPr>
        <w:p w:rsidRPr="00F53722" w:rsidR="008A0AEC" w:rsidP="00906339" w:rsidRDefault="00ED65CC" w14:paraId="725FBF4A" w14:textId="75CA6F18">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RFC_NCTS_0126_CUSTDEV3-IAR-RTC57392-v</w:t>
          </w:r>
          <w:r w:rsidR="004229FA">
            <w:rPr>
              <w:rFonts w:ascii="Arial" w:hAnsi="Arial" w:cs="Arial"/>
              <w:noProof/>
              <w:sz w:val="18"/>
              <w:szCs w:val="22"/>
              <w:lang w:eastAsia="en-US"/>
            </w:rPr>
            <w:t>1</w:t>
          </w:r>
          <w:r>
            <w:rPr>
              <w:rFonts w:ascii="Arial" w:hAnsi="Arial" w:cs="Arial"/>
              <w:noProof/>
              <w:sz w:val="18"/>
              <w:szCs w:val="22"/>
              <w:lang w:val="en-US" w:eastAsia="en-US"/>
            </w:rPr>
            <w:t>.</w:t>
          </w:r>
          <w:r w:rsidR="004229FA">
            <w:rPr>
              <w:rFonts w:ascii="Arial" w:hAnsi="Arial" w:cs="Arial"/>
              <w:noProof/>
              <w:sz w:val="18"/>
              <w:szCs w:val="22"/>
              <w:lang w:val="en-US" w:eastAsia="en-US"/>
            </w:rPr>
            <w:t>00</w:t>
          </w:r>
          <w:r>
            <w:rPr>
              <w:rFonts w:ascii="Arial" w:hAnsi="Arial" w:cs="Arial"/>
              <w:noProof/>
              <w:sz w:val="18"/>
              <w:szCs w:val="22"/>
              <w:lang w:eastAsia="en-US"/>
            </w:rPr>
            <w:t>(S</w:t>
          </w:r>
          <w:r w:rsidR="004229FA">
            <w:rPr>
              <w:rFonts w:ascii="Arial" w:hAnsi="Arial" w:cs="Arial"/>
              <w:noProof/>
              <w:sz w:val="18"/>
              <w:szCs w:val="22"/>
              <w:lang w:val="en-US" w:eastAsia="en-US"/>
            </w:rPr>
            <w:t>fA</w:t>
          </w:r>
          <w:r>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rsidRPr="00C80B22" w:rsidR="008A0AEC" w:rsidP="00906339" w:rsidRDefault="008A0AEC" w14:paraId="5E3A6C26" w14:textId="77777777">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name="_Ref175030069" w:id="7"/>
          <w:bookmarkStart w:name="_Toc176256264" w:id="8"/>
          <w:bookmarkStart w:name="_Toc268771938" w:id="9"/>
          <w:bookmarkStart w:name="_Ref175030083" w:id="10"/>
        </w:p>
      </w:tc>
    </w:tr>
    <w:bookmarkEnd w:id="7"/>
    <w:bookmarkEnd w:id="8"/>
    <w:bookmarkEnd w:id="9"/>
    <w:bookmarkEnd w:id="10"/>
  </w:tbl>
  <w:p w:rsidRPr="00C80B22" w:rsidR="008A0AEC" w:rsidRDefault="008A0AEC" w14:paraId="6324965A" w14:textId="77777777">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99"/>
      <w:gridCol w:w="1848"/>
    </w:tblGrid>
    <w:tr w:rsidRPr="00C80B22" w:rsidR="008A0AEC" w:rsidTr="00983563" w14:paraId="2DED1938" w14:textId="77777777">
      <w:tc>
        <w:tcPr>
          <w:tcW w:w="7899" w:type="dxa"/>
        </w:tcPr>
        <w:p w:rsidRPr="00F53722" w:rsidR="008A0AEC" w:rsidP="00906339" w:rsidRDefault="00ED65CC" w14:paraId="71EC7701" w14:textId="07652566">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RFC_NCTS_0126_CUSTDEV3-IAR-RTC57392-v</w:t>
          </w:r>
          <w:r>
            <w:rPr>
              <w:rFonts w:ascii="Arial" w:hAnsi="Arial" w:cs="Arial"/>
              <w:noProof/>
              <w:sz w:val="18"/>
              <w:szCs w:val="22"/>
              <w:lang w:val="en-US" w:eastAsia="en-US"/>
            </w:rPr>
            <w:t>0.11</w:t>
          </w:r>
          <w:r>
            <w:rPr>
              <w:rFonts w:ascii="Arial" w:hAnsi="Arial" w:cs="Arial"/>
              <w:noProof/>
              <w:sz w:val="18"/>
              <w:szCs w:val="22"/>
              <w:lang w:eastAsia="en-US"/>
            </w:rPr>
            <w:t>(SFR-NPM).docx</w:t>
          </w:r>
          <w:r>
            <w:rPr>
              <w:rFonts w:ascii="Arial" w:hAnsi="Arial" w:cs="Arial"/>
              <w:noProof/>
              <w:sz w:val="18"/>
              <w:szCs w:val="22"/>
              <w:lang w:eastAsia="en-US"/>
            </w:rPr>
            <w:fldChar w:fldCharType="end"/>
          </w:r>
        </w:p>
      </w:tc>
      <w:tc>
        <w:tcPr>
          <w:tcW w:w="1848" w:type="dxa"/>
        </w:tcPr>
        <w:p w:rsidRPr="00C80B22" w:rsidR="008A0AEC" w:rsidP="00906339" w:rsidRDefault="008A0AEC" w14:paraId="179E45EB" w14:textId="77777777">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rsidRPr="00C80B22" w:rsidR="008A0AEC" w:rsidRDefault="008A0AEC" w14:paraId="7BED52CE" w14:textId="777777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0AEC" w:rsidP="004D5D73" w:rsidRDefault="008A0AEC" w14:paraId="0143E81E" w14:textId="77777777">
      <w:r>
        <w:separator/>
      </w:r>
    </w:p>
  </w:footnote>
  <w:footnote w:type="continuationSeparator" w:id="0">
    <w:p w:rsidR="008A0AEC" w:rsidP="004D5D73" w:rsidRDefault="008A0AEC" w14:paraId="357990E5" w14:textId="77777777">
      <w:r>
        <w:continuationSeparator/>
      </w:r>
    </w:p>
  </w:footnote>
  <w:footnote w:id="1">
    <w:p w:rsidRPr="00FB3B75" w:rsidR="00FB3B75" w:rsidRDefault="00FB3B75" w14:paraId="3BC335C2" w14:textId="69B19318">
      <w:pPr>
        <w:pStyle w:val="FootnoteText"/>
      </w:pPr>
      <w:r>
        <w:rPr>
          <w:rStyle w:val="FootnoteReference"/>
        </w:rPr>
        <w:footnoteRef/>
      </w:r>
      <w:r>
        <w:t xml:space="preserve"> The TRANSPORT DOCUMENT data</w:t>
      </w:r>
      <w:r w:rsidR="009A5380">
        <w:t xml:space="preserve"> </w:t>
      </w:r>
      <w:r>
        <w:t xml:space="preserve">group will be added at CONSIGMENT ITEM level </w:t>
      </w:r>
      <w:r w:rsidR="000A5863">
        <w:t>in terms of</w:t>
      </w:r>
      <w:r>
        <w:t xml:space="preserve"> RFC-58700</w:t>
      </w:r>
    </w:p>
  </w:footnote>
  <w:footnote w:id="2">
    <w:p w:rsidRPr="00D17BCD" w:rsidR="00D17BCD" w:rsidRDefault="00D17BCD" w14:paraId="6FD79A41" w14:textId="59DB0ECA">
      <w:pPr>
        <w:pStyle w:val="FootnoteText"/>
        <w:rPr>
          <w:lang w:val="en-US"/>
        </w:rPr>
      </w:pPr>
      <w:r>
        <w:rPr>
          <w:rStyle w:val="FootnoteReference"/>
        </w:rPr>
        <w:footnoteRef/>
      </w:r>
      <w:r>
        <w:t xml:space="preserve"> </w:t>
      </w:r>
      <w:r w:rsidR="004D02EF">
        <w:rPr>
          <w:lang w:val="en-US"/>
        </w:rPr>
        <w:t>G</w:t>
      </w:r>
      <w:r>
        <w:rPr>
          <w:lang w:val="en-US"/>
        </w:rPr>
        <w:t xml:space="preserve">0021 </w:t>
      </w:r>
      <w:r w:rsidR="004D02EF">
        <w:rPr>
          <w:lang w:val="en-US"/>
        </w:rPr>
        <w:t xml:space="preserve">is replacing R0021 </w:t>
      </w:r>
      <w:r>
        <w:rPr>
          <w:lang w:val="en-US"/>
        </w:rPr>
        <w:t>in terms of RFC-51543. Any modifications is not in the scope of the current IAR.</w:t>
      </w:r>
    </w:p>
  </w:footnote>
  <w:footnote w:id="3">
    <w:p w:rsidRPr="00A74DBE" w:rsidR="00A74DBE" w:rsidRDefault="00A74DBE" w14:paraId="42716670" w14:textId="24447277">
      <w:pPr>
        <w:pStyle w:val="FootnoteText"/>
        <w:rPr>
          <w:lang w:val="en-US"/>
        </w:rPr>
      </w:pPr>
      <w:r>
        <w:rPr>
          <w:rStyle w:val="FootnoteReference"/>
        </w:rPr>
        <w:footnoteRef/>
      </w:r>
      <w:r>
        <w:t xml:space="preserve"> </w:t>
      </w:r>
      <w:r>
        <w:rPr>
          <w:lang w:val="en-US"/>
        </w:rPr>
        <w:t>Data</w:t>
      </w:r>
      <w:r w:rsidR="000A5863">
        <w:rPr>
          <w:lang w:val="en-US"/>
        </w:rPr>
        <w:t xml:space="preserve"> </w:t>
      </w:r>
      <w:r>
        <w:rPr>
          <w:lang w:val="en-US"/>
        </w:rPr>
        <w:t>group has been added in terms of RFC-58700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1DF" w:rsidRDefault="003037F7" w14:paraId="0A3EF904" w14:textId="63DA44EA">
    <w:pPr>
      <w:pStyle w:val="Header"/>
    </w:pPr>
    <w:r>
      <w:rPr>
        <w:noProof/>
      </w:rPr>
      <w:pict w14:anchorId="699DBF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02844" style="position:absolute;margin-left:0;margin-top:0;width:589.8pt;height:56.15pt;rotation:315;z-index:-251655168;mso-position-horizontal:center;mso-position-horizontal-relative:margin;mso-position-vertical:center;mso-position-vertical-relative:margin" o:spid="_x0000_s240642" o:allowincell="f" fillcolor="#4f81bd [3204]" stroked="f" type="#_x0000_t136">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0AEC" w:rsidP="00C80B22" w:rsidRDefault="003037F7" w14:paraId="28155742" w14:textId="08542C7A">
    <w:pPr>
      <w:pStyle w:val="Header"/>
      <w:jc w:val="both"/>
    </w:pPr>
    <w:r>
      <w:rPr>
        <w:noProof/>
      </w:rPr>
      <w:pict w14:anchorId="1151C0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02845" style="position:absolute;left:0;text-align:left;margin-left:0;margin-top:0;width:589.8pt;height:56.15pt;rotation:315;z-index:-251653120;mso-position-horizontal:center;mso-position-horizontal-relative:margin;mso-position-vertical:center;mso-position-vertical-relative:margin" o:spid="_x0000_s240643" o:allowincell="f" fillcolor="#4f81bd [3204]" stroked="f" type="#_x0000_t136">
          <v:fill opacity=".5"/>
          <v:textpath style="font-family:&quot;EC Square Sans Pro Medium&quot;;font-size:1pt" string="RFC-List.36 (SfA-NPM)"/>
          <w10:wrap anchorx="margin" anchory="margin"/>
        </v:shape>
      </w:pict>
    </w:r>
    <w:r w:rsidR="008A0AEC">
      <w:rPr>
        <w:noProof/>
        <w:lang w:val="en-US"/>
      </w:rPr>
      <w:tab/>
    </w:r>
    <w:r w:rsidR="008A0AEC">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80B22" w:rsidR="008A0AEC" w:rsidP="00871EB2" w:rsidRDefault="003037F7" w14:paraId="2560C13C" w14:textId="7FFAA0EF">
    <w:pPr>
      <w:pStyle w:val="Header"/>
    </w:pPr>
    <w:r>
      <w:rPr>
        <w:noProof/>
      </w:rPr>
      <w:pict w14:anchorId="1A77C6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02843" style="position:absolute;margin-left:0;margin-top:0;width:589.8pt;height:56.15pt;rotation:315;z-index:-251657216;mso-position-horizontal:center;mso-position-horizontal-relative:margin;mso-position-vertical:center;mso-position-vertical-relative:margin" o:spid="_x0000_s240641" o:allowincell="f" fillcolor="#4f81bd [3204]" stroked="f" type="#_x0000_t136">
          <v:fill opacity=".5"/>
          <v:textpath style="font-family:&quot;EC Square Sans Pro Medium&quot;;font-size:1pt" string="RFC-List.36 (SfA-NPM)"/>
          <w10:wrap anchorx="margin" anchory="margin"/>
        </v:shape>
      </w:pict>
    </w:r>
    <w:r w:rsidR="008A0AEC">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31B62"/>
    <w:multiLevelType w:val="hybridMultilevel"/>
    <w:tmpl w:val="26BA264C"/>
    <w:lvl w:ilvl="0" w:tplc="CB786B6A">
      <w:start w:val="3"/>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5C50103"/>
    <w:multiLevelType w:val="hybridMultilevel"/>
    <w:tmpl w:val="9320D57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 w15:restartNumberingAfterBreak="0">
    <w:nsid w:val="0AE94663"/>
    <w:multiLevelType w:val="hybridMultilevel"/>
    <w:tmpl w:val="E5CEB59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3262A8"/>
    <w:multiLevelType w:val="multilevel"/>
    <w:tmpl w:val="2D1291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AD4F02"/>
    <w:multiLevelType w:val="hybridMultilevel"/>
    <w:tmpl w:val="AB94C4BA"/>
    <w:lvl w:ilvl="0" w:tplc="9B549474">
      <w:start w:val="5"/>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7" w15:restartNumberingAfterBreak="0">
    <w:nsid w:val="106A534F"/>
    <w:multiLevelType w:val="hybridMultilevel"/>
    <w:tmpl w:val="78B89A5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185E0E1A"/>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160CD"/>
    <w:multiLevelType w:val="hybridMultilevel"/>
    <w:tmpl w:val="E13E91D8"/>
    <w:lvl w:ilvl="0" w:tplc="04090001">
      <w:start w:val="1"/>
      <w:numFmt w:val="bullet"/>
      <w:lvlText w:val=""/>
      <w:lvlJc w:val="left"/>
      <w:pPr>
        <w:ind w:left="1440" w:hanging="360"/>
      </w:pPr>
      <w:rPr>
        <w:rFonts w:hint="default" w:ascii="Symbol" w:hAnsi="Symbo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CB61EEB"/>
    <w:multiLevelType w:val="hybridMultilevel"/>
    <w:tmpl w:val="C9766C1E"/>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11" w15:restartNumberingAfterBreak="0">
    <w:nsid w:val="1E820A4C"/>
    <w:multiLevelType w:val="multilevel"/>
    <w:tmpl w:val="51B607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211C7160"/>
    <w:multiLevelType w:val="hybridMultilevel"/>
    <w:tmpl w:val="DE1099E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3"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A9973D6"/>
    <w:multiLevelType w:val="hybridMultilevel"/>
    <w:tmpl w:val="5BAAFE60"/>
    <w:lvl w:ilvl="0" w:tplc="08090001">
      <w:start w:val="1"/>
      <w:numFmt w:val="bullet"/>
      <w:lvlText w:val=""/>
      <w:lvlJc w:val="left"/>
      <w:pPr>
        <w:ind w:left="768" w:hanging="360"/>
      </w:pPr>
      <w:rPr>
        <w:rFonts w:hint="default" w:ascii="Symbol" w:hAnsi="Symbol"/>
      </w:rPr>
    </w:lvl>
    <w:lvl w:ilvl="1" w:tplc="08090003" w:tentative="1">
      <w:start w:val="1"/>
      <w:numFmt w:val="bullet"/>
      <w:lvlText w:val="o"/>
      <w:lvlJc w:val="left"/>
      <w:pPr>
        <w:ind w:left="1488" w:hanging="360"/>
      </w:pPr>
      <w:rPr>
        <w:rFonts w:hint="default" w:ascii="Courier New" w:hAnsi="Courier New" w:cs="Courier New"/>
      </w:rPr>
    </w:lvl>
    <w:lvl w:ilvl="2" w:tplc="08090005" w:tentative="1">
      <w:start w:val="1"/>
      <w:numFmt w:val="bullet"/>
      <w:lvlText w:val=""/>
      <w:lvlJc w:val="left"/>
      <w:pPr>
        <w:ind w:left="2208" w:hanging="360"/>
      </w:pPr>
      <w:rPr>
        <w:rFonts w:hint="default" w:ascii="Wingdings" w:hAnsi="Wingdings"/>
      </w:rPr>
    </w:lvl>
    <w:lvl w:ilvl="3" w:tplc="08090001" w:tentative="1">
      <w:start w:val="1"/>
      <w:numFmt w:val="bullet"/>
      <w:lvlText w:val=""/>
      <w:lvlJc w:val="left"/>
      <w:pPr>
        <w:ind w:left="2928" w:hanging="360"/>
      </w:pPr>
      <w:rPr>
        <w:rFonts w:hint="default" w:ascii="Symbol" w:hAnsi="Symbol"/>
      </w:rPr>
    </w:lvl>
    <w:lvl w:ilvl="4" w:tplc="08090003" w:tentative="1">
      <w:start w:val="1"/>
      <w:numFmt w:val="bullet"/>
      <w:lvlText w:val="o"/>
      <w:lvlJc w:val="left"/>
      <w:pPr>
        <w:ind w:left="3648" w:hanging="360"/>
      </w:pPr>
      <w:rPr>
        <w:rFonts w:hint="default" w:ascii="Courier New" w:hAnsi="Courier New" w:cs="Courier New"/>
      </w:rPr>
    </w:lvl>
    <w:lvl w:ilvl="5" w:tplc="08090005" w:tentative="1">
      <w:start w:val="1"/>
      <w:numFmt w:val="bullet"/>
      <w:lvlText w:val=""/>
      <w:lvlJc w:val="left"/>
      <w:pPr>
        <w:ind w:left="4368" w:hanging="360"/>
      </w:pPr>
      <w:rPr>
        <w:rFonts w:hint="default" w:ascii="Wingdings" w:hAnsi="Wingdings"/>
      </w:rPr>
    </w:lvl>
    <w:lvl w:ilvl="6" w:tplc="08090001" w:tentative="1">
      <w:start w:val="1"/>
      <w:numFmt w:val="bullet"/>
      <w:lvlText w:val=""/>
      <w:lvlJc w:val="left"/>
      <w:pPr>
        <w:ind w:left="5088" w:hanging="360"/>
      </w:pPr>
      <w:rPr>
        <w:rFonts w:hint="default" w:ascii="Symbol" w:hAnsi="Symbol"/>
      </w:rPr>
    </w:lvl>
    <w:lvl w:ilvl="7" w:tplc="08090003" w:tentative="1">
      <w:start w:val="1"/>
      <w:numFmt w:val="bullet"/>
      <w:lvlText w:val="o"/>
      <w:lvlJc w:val="left"/>
      <w:pPr>
        <w:ind w:left="5808" w:hanging="360"/>
      </w:pPr>
      <w:rPr>
        <w:rFonts w:hint="default" w:ascii="Courier New" w:hAnsi="Courier New" w:cs="Courier New"/>
      </w:rPr>
    </w:lvl>
    <w:lvl w:ilvl="8" w:tplc="08090005" w:tentative="1">
      <w:start w:val="1"/>
      <w:numFmt w:val="bullet"/>
      <w:lvlText w:val=""/>
      <w:lvlJc w:val="left"/>
      <w:pPr>
        <w:ind w:left="6528" w:hanging="360"/>
      </w:pPr>
      <w:rPr>
        <w:rFonts w:hint="default" w:ascii="Wingdings" w:hAnsi="Wingdings"/>
      </w:rPr>
    </w:lvl>
  </w:abstractNum>
  <w:abstractNum w:abstractNumId="15"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DD6D2C"/>
    <w:multiLevelType w:val="hybridMultilevel"/>
    <w:tmpl w:val="F9249D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8232B4"/>
    <w:multiLevelType w:val="hybridMultilevel"/>
    <w:tmpl w:val="E7BEF0F2"/>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4EC0CB8"/>
    <w:multiLevelType w:val="hybridMultilevel"/>
    <w:tmpl w:val="4F06ECF2"/>
    <w:lvl w:ilvl="0" w:tplc="35124A0A">
      <w:start w:val="1"/>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8603F6"/>
    <w:multiLevelType w:val="hybridMultilevel"/>
    <w:tmpl w:val="3A5C4DD4"/>
    <w:lvl w:ilvl="0" w:tplc="04090001">
      <w:start w:val="1"/>
      <w:numFmt w:val="bullet"/>
      <w:lvlText w:val=""/>
      <w:lvlJc w:val="left"/>
      <w:pPr>
        <w:ind w:left="1440" w:hanging="360"/>
      </w:pPr>
      <w:rPr>
        <w:rFonts w:hint="default" w:ascii="Symbol" w:hAnsi="Symbo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D302AD"/>
    <w:multiLevelType w:val="hybridMultilevel"/>
    <w:tmpl w:val="9402AF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3EDE09B2"/>
    <w:multiLevelType w:val="hybridMultilevel"/>
    <w:tmpl w:val="2C761138"/>
    <w:lvl w:ilvl="0" w:tplc="EF9CC6C4">
      <w:start w:val="1"/>
      <w:numFmt w:val="decimal"/>
      <w:lvlText w:val="%1."/>
      <w:lvlJc w:val="left"/>
      <w:pPr>
        <w:ind w:left="720" w:hanging="360"/>
      </w:pPr>
      <w:rPr>
        <w:rFonts w:eastAsia="Times New Roman" w:cs="Arial" w:asciiTheme="minorHAnsi" w:hAnsi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1F9270C"/>
    <w:multiLevelType w:val="hybridMultilevel"/>
    <w:tmpl w:val="73B66A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2A45E69"/>
    <w:multiLevelType w:val="hybridMultilevel"/>
    <w:tmpl w:val="342010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30" w15:restartNumberingAfterBreak="0">
    <w:nsid w:val="47A0176B"/>
    <w:multiLevelType w:val="hybridMultilevel"/>
    <w:tmpl w:val="18EA1A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47BA680F"/>
    <w:multiLevelType w:val="hybridMultilevel"/>
    <w:tmpl w:val="AD2CE2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2" w15:restartNumberingAfterBreak="0">
    <w:nsid w:val="48871B67"/>
    <w:multiLevelType w:val="hybridMultilevel"/>
    <w:tmpl w:val="EE78F4D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4B0662D0"/>
    <w:multiLevelType w:val="hybridMultilevel"/>
    <w:tmpl w:val="2D2073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1B1A2C"/>
    <w:multiLevelType w:val="hybridMultilevel"/>
    <w:tmpl w:val="63CACF54"/>
    <w:lvl w:ilvl="0" w:tplc="C4D4A206">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680B39B2"/>
    <w:multiLevelType w:val="hybridMultilevel"/>
    <w:tmpl w:val="50D4260E"/>
    <w:lvl w:ilvl="0" w:tplc="04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D3565F"/>
    <w:multiLevelType w:val="hybridMultilevel"/>
    <w:tmpl w:val="4A425BA8"/>
    <w:lvl w:ilvl="0" w:tplc="197647D6">
      <w:numFmt w:val="bullet"/>
      <w:lvlText w:val="-"/>
      <w:lvlJc w:val="left"/>
      <w:pPr>
        <w:ind w:left="720" w:hanging="360"/>
      </w:pPr>
      <w:rPr>
        <w:rFonts w:hint="default" w:ascii="Calibri" w:hAnsi="Calibri" w:eastAsia="Times New Roman" w:cs="Calibri"/>
      </w:rPr>
    </w:lvl>
    <w:lvl w:ilvl="1" w:tplc="080C0003">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41"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0D358F"/>
    <w:multiLevelType w:val="hybridMultilevel"/>
    <w:tmpl w:val="C6F062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7C8E28E9"/>
    <w:multiLevelType w:val="hybridMultilevel"/>
    <w:tmpl w:val="62860A5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7"/>
  </w:num>
  <w:num w:numId="2">
    <w:abstractNumId w:val="35"/>
  </w:num>
  <w:num w:numId="3">
    <w:abstractNumId w:val="33"/>
  </w:num>
  <w:num w:numId="4">
    <w:abstractNumId w:val="43"/>
  </w:num>
  <w:num w:numId="5">
    <w:abstractNumId w:val="6"/>
  </w:num>
  <w:num w:numId="6">
    <w:abstractNumId w:val="40"/>
  </w:num>
  <w:num w:numId="7">
    <w:abstractNumId w:val="7"/>
  </w:num>
  <w:num w:numId="8">
    <w:abstractNumId w:val="2"/>
  </w:num>
  <w:num w:numId="9">
    <w:abstractNumId w:val="5"/>
  </w:num>
  <w:num w:numId="10">
    <w:abstractNumId w:val="31"/>
  </w:num>
  <w:num w:numId="11">
    <w:abstractNumId w:val="23"/>
  </w:num>
  <w:num w:numId="12">
    <w:abstractNumId w:val="21"/>
  </w:num>
  <w:num w:numId="13">
    <w:abstractNumId w:val="9"/>
  </w:num>
  <w:num w:numId="14">
    <w:abstractNumId w:val="44"/>
  </w:num>
  <w:num w:numId="15">
    <w:abstractNumId w:val="29"/>
  </w:num>
  <w:num w:numId="16">
    <w:abstractNumId w:val="13"/>
  </w:num>
  <w:num w:numId="17">
    <w:abstractNumId w:val="38"/>
  </w:num>
  <w:num w:numId="18">
    <w:abstractNumId w:val="15"/>
  </w:num>
  <w:num w:numId="19">
    <w:abstractNumId w:val="34"/>
  </w:num>
  <w:num w:numId="20">
    <w:abstractNumId w:val="36"/>
  </w:num>
  <w:num w:numId="21">
    <w:abstractNumId w:val="40"/>
  </w:num>
  <w:num w:numId="22">
    <w:abstractNumId w:val="42"/>
  </w:num>
  <w:num w:numId="23">
    <w:abstractNumId w:val="16"/>
  </w:num>
  <w:num w:numId="24">
    <w:abstractNumId w:val="12"/>
  </w:num>
  <w:num w:numId="25">
    <w:abstractNumId w:val="25"/>
  </w:num>
  <w:num w:numId="26">
    <w:abstractNumId w:val="11"/>
  </w:num>
  <w:num w:numId="27">
    <w:abstractNumId w:val="30"/>
  </w:num>
  <w:num w:numId="28">
    <w:abstractNumId w:val="18"/>
  </w:num>
  <w:num w:numId="29">
    <w:abstractNumId w:val="26"/>
  </w:num>
  <w:num w:numId="30">
    <w:abstractNumId w:val="24"/>
  </w:num>
  <w:num w:numId="31">
    <w:abstractNumId w:val="22"/>
  </w:num>
  <w:num w:numId="32">
    <w:abstractNumId w:val="0"/>
  </w:num>
  <w:num w:numId="33">
    <w:abstractNumId w:val="39"/>
  </w:num>
  <w:num w:numId="34">
    <w:abstractNumId w:val="1"/>
  </w:num>
  <w:num w:numId="35">
    <w:abstractNumId w:val="20"/>
  </w:num>
  <w:num w:numId="36">
    <w:abstractNumId w:val="27"/>
  </w:num>
  <w:num w:numId="37">
    <w:abstractNumId w:val="41"/>
  </w:num>
  <w:num w:numId="38">
    <w:abstractNumId w:val="28"/>
  </w:num>
  <w:num w:numId="39">
    <w:abstractNumId w:val="8"/>
  </w:num>
  <w:num w:numId="40">
    <w:abstractNumId w:val="3"/>
  </w:num>
  <w:num w:numId="41">
    <w:abstractNumId w:val="14"/>
  </w:num>
  <w:num w:numId="42">
    <w:abstractNumId w:val="10"/>
  </w:num>
  <w:num w:numId="43">
    <w:abstractNumId w:val="32"/>
  </w:num>
  <w:num w:numId="44">
    <w:abstractNumId w:val="37"/>
  </w:num>
  <w:num w:numId="45">
    <w:abstractNumId w:val="4"/>
  </w:num>
  <w:num w:numId="46">
    <w:abstractNumId w:val="1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ShadeFormData/>
  <w:characterSpacingControl w:val="doNotCompress"/>
  <w:hdrShapeDefaults>
    <o:shapedefaults v:ext="edit" spidmax="240644"/>
    <o:shapelayout v:ext="edit">
      <o:idmap v:ext="edit" data="23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108AF"/>
    <w:rsid w:val="000133C5"/>
    <w:rsid w:val="00014658"/>
    <w:rsid w:val="00015C08"/>
    <w:rsid w:val="00016623"/>
    <w:rsid w:val="00017783"/>
    <w:rsid w:val="00026721"/>
    <w:rsid w:val="00027BC3"/>
    <w:rsid w:val="000328CF"/>
    <w:rsid w:val="0003486D"/>
    <w:rsid w:val="0003657A"/>
    <w:rsid w:val="00041C6D"/>
    <w:rsid w:val="00042D4B"/>
    <w:rsid w:val="000430CD"/>
    <w:rsid w:val="000433B1"/>
    <w:rsid w:val="00043692"/>
    <w:rsid w:val="000439C2"/>
    <w:rsid w:val="000445C1"/>
    <w:rsid w:val="000451D2"/>
    <w:rsid w:val="00046741"/>
    <w:rsid w:val="00051389"/>
    <w:rsid w:val="00051EC3"/>
    <w:rsid w:val="00054836"/>
    <w:rsid w:val="00056FFE"/>
    <w:rsid w:val="0005709F"/>
    <w:rsid w:val="00057E8A"/>
    <w:rsid w:val="00061A20"/>
    <w:rsid w:val="00061B7C"/>
    <w:rsid w:val="0006231B"/>
    <w:rsid w:val="00063288"/>
    <w:rsid w:val="00064B29"/>
    <w:rsid w:val="0006506A"/>
    <w:rsid w:val="000655BA"/>
    <w:rsid w:val="00067545"/>
    <w:rsid w:val="00071450"/>
    <w:rsid w:val="000716C3"/>
    <w:rsid w:val="000730C8"/>
    <w:rsid w:val="00073AFB"/>
    <w:rsid w:val="00073D90"/>
    <w:rsid w:val="00074158"/>
    <w:rsid w:val="00074D06"/>
    <w:rsid w:val="00080CD4"/>
    <w:rsid w:val="00083F19"/>
    <w:rsid w:val="00085EDE"/>
    <w:rsid w:val="0008661E"/>
    <w:rsid w:val="0008725E"/>
    <w:rsid w:val="000900D6"/>
    <w:rsid w:val="0009263C"/>
    <w:rsid w:val="0009271D"/>
    <w:rsid w:val="0009726D"/>
    <w:rsid w:val="000A189E"/>
    <w:rsid w:val="000A4F68"/>
    <w:rsid w:val="000A5863"/>
    <w:rsid w:val="000A79C2"/>
    <w:rsid w:val="000B0F4B"/>
    <w:rsid w:val="000B19EB"/>
    <w:rsid w:val="000B22A3"/>
    <w:rsid w:val="000B3056"/>
    <w:rsid w:val="000B4054"/>
    <w:rsid w:val="000B43C2"/>
    <w:rsid w:val="000B594D"/>
    <w:rsid w:val="000B6770"/>
    <w:rsid w:val="000B6E3A"/>
    <w:rsid w:val="000B7270"/>
    <w:rsid w:val="000B74FA"/>
    <w:rsid w:val="000B767D"/>
    <w:rsid w:val="000C0175"/>
    <w:rsid w:val="000C0CDF"/>
    <w:rsid w:val="000C157C"/>
    <w:rsid w:val="000D0EB2"/>
    <w:rsid w:val="000D2B44"/>
    <w:rsid w:val="000D6CCE"/>
    <w:rsid w:val="000D78E2"/>
    <w:rsid w:val="000D7B81"/>
    <w:rsid w:val="000E0DA8"/>
    <w:rsid w:val="000E0EA7"/>
    <w:rsid w:val="000E220D"/>
    <w:rsid w:val="000E5EF8"/>
    <w:rsid w:val="000F2197"/>
    <w:rsid w:val="000F2673"/>
    <w:rsid w:val="000F58D2"/>
    <w:rsid w:val="0010291D"/>
    <w:rsid w:val="0010717B"/>
    <w:rsid w:val="00107E69"/>
    <w:rsid w:val="001108FD"/>
    <w:rsid w:val="0011094D"/>
    <w:rsid w:val="001122D5"/>
    <w:rsid w:val="001140D0"/>
    <w:rsid w:val="00115CB5"/>
    <w:rsid w:val="00116D54"/>
    <w:rsid w:val="0011712C"/>
    <w:rsid w:val="00121543"/>
    <w:rsid w:val="00122521"/>
    <w:rsid w:val="001249FA"/>
    <w:rsid w:val="00127134"/>
    <w:rsid w:val="0012740D"/>
    <w:rsid w:val="00130617"/>
    <w:rsid w:val="00131407"/>
    <w:rsid w:val="00131CEE"/>
    <w:rsid w:val="00132164"/>
    <w:rsid w:val="00133C4B"/>
    <w:rsid w:val="0013598A"/>
    <w:rsid w:val="001365AA"/>
    <w:rsid w:val="0013661B"/>
    <w:rsid w:val="001533BA"/>
    <w:rsid w:val="00156929"/>
    <w:rsid w:val="0015720D"/>
    <w:rsid w:val="00160190"/>
    <w:rsid w:val="0016301D"/>
    <w:rsid w:val="00163486"/>
    <w:rsid w:val="00163EE7"/>
    <w:rsid w:val="00164B97"/>
    <w:rsid w:val="00164E27"/>
    <w:rsid w:val="00166176"/>
    <w:rsid w:val="00174E60"/>
    <w:rsid w:val="00180F9A"/>
    <w:rsid w:val="00181E6C"/>
    <w:rsid w:val="00182755"/>
    <w:rsid w:val="0018693F"/>
    <w:rsid w:val="00192069"/>
    <w:rsid w:val="00193CF5"/>
    <w:rsid w:val="0019432D"/>
    <w:rsid w:val="00194773"/>
    <w:rsid w:val="0019490C"/>
    <w:rsid w:val="0019600E"/>
    <w:rsid w:val="00196023"/>
    <w:rsid w:val="00197C41"/>
    <w:rsid w:val="001A2885"/>
    <w:rsid w:val="001A303D"/>
    <w:rsid w:val="001A638B"/>
    <w:rsid w:val="001A6CC6"/>
    <w:rsid w:val="001A6CFE"/>
    <w:rsid w:val="001A7DAD"/>
    <w:rsid w:val="001B586B"/>
    <w:rsid w:val="001B67B4"/>
    <w:rsid w:val="001B6C1D"/>
    <w:rsid w:val="001C0817"/>
    <w:rsid w:val="001C15FE"/>
    <w:rsid w:val="001C2E11"/>
    <w:rsid w:val="001C3A5E"/>
    <w:rsid w:val="001C4723"/>
    <w:rsid w:val="001D0C88"/>
    <w:rsid w:val="001D2F43"/>
    <w:rsid w:val="001D317F"/>
    <w:rsid w:val="001E0497"/>
    <w:rsid w:val="001E08DD"/>
    <w:rsid w:val="001E1272"/>
    <w:rsid w:val="001E2A55"/>
    <w:rsid w:val="001E4645"/>
    <w:rsid w:val="001F09E9"/>
    <w:rsid w:val="001F16BA"/>
    <w:rsid w:val="001F32C0"/>
    <w:rsid w:val="001F5CB1"/>
    <w:rsid w:val="001F6035"/>
    <w:rsid w:val="0020018C"/>
    <w:rsid w:val="00202C1A"/>
    <w:rsid w:val="00204CE7"/>
    <w:rsid w:val="00204E64"/>
    <w:rsid w:val="002056DD"/>
    <w:rsid w:val="002057A6"/>
    <w:rsid w:val="00206DAD"/>
    <w:rsid w:val="00207644"/>
    <w:rsid w:val="00207AE8"/>
    <w:rsid w:val="00211A0A"/>
    <w:rsid w:val="0021411D"/>
    <w:rsid w:val="002147A2"/>
    <w:rsid w:val="00223622"/>
    <w:rsid w:val="00224508"/>
    <w:rsid w:val="002254B7"/>
    <w:rsid w:val="00225D6C"/>
    <w:rsid w:val="0022706A"/>
    <w:rsid w:val="0022744A"/>
    <w:rsid w:val="00227BB3"/>
    <w:rsid w:val="00227E64"/>
    <w:rsid w:val="00231261"/>
    <w:rsid w:val="002337D9"/>
    <w:rsid w:val="00233EBB"/>
    <w:rsid w:val="0023600F"/>
    <w:rsid w:val="002364BC"/>
    <w:rsid w:val="002379ED"/>
    <w:rsid w:val="002401BB"/>
    <w:rsid w:val="00244493"/>
    <w:rsid w:val="002450C7"/>
    <w:rsid w:val="00250C3C"/>
    <w:rsid w:val="0025617A"/>
    <w:rsid w:val="00256A26"/>
    <w:rsid w:val="00262387"/>
    <w:rsid w:val="00262FCF"/>
    <w:rsid w:val="002741A5"/>
    <w:rsid w:val="002753D0"/>
    <w:rsid w:val="00275EC1"/>
    <w:rsid w:val="00277E44"/>
    <w:rsid w:val="002817A3"/>
    <w:rsid w:val="00284248"/>
    <w:rsid w:val="002903ED"/>
    <w:rsid w:val="0029122C"/>
    <w:rsid w:val="00292C6C"/>
    <w:rsid w:val="00293B38"/>
    <w:rsid w:val="00295002"/>
    <w:rsid w:val="002959EE"/>
    <w:rsid w:val="002A18E6"/>
    <w:rsid w:val="002A3BC3"/>
    <w:rsid w:val="002A4909"/>
    <w:rsid w:val="002A6300"/>
    <w:rsid w:val="002B41B5"/>
    <w:rsid w:val="002B4A44"/>
    <w:rsid w:val="002B702F"/>
    <w:rsid w:val="002C1234"/>
    <w:rsid w:val="002C1F65"/>
    <w:rsid w:val="002C2DA2"/>
    <w:rsid w:val="002D1964"/>
    <w:rsid w:val="002D1F9D"/>
    <w:rsid w:val="002D4EFE"/>
    <w:rsid w:val="002D5731"/>
    <w:rsid w:val="002D7D2C"/>
    <w:rsid w:val="002E16D5"/>
    <w:rsid w:val="002E553F"/>
    <w:rsid w:val="002F6323"/>
    <w:rsid w:val="002F6E78"/>
    <w:rsid w:val="003037F7"/>
    <w:rsid w:val="003126FF"/>
    <w:rsid w:val="0032091C"/>
    <w:rsid w:val="00320BF7"/>
    <w:rsid w:val="00321EDB"/>
    <w:rsid w:val="00322297"/>
    <w:rsid w:val="00324D7A"/>
    <w:rsid w:val="00325DDC"/>
    <w:rsid w:val="003265A4"/>
    <w:rsid w:val="00327823"/>
    <w:rsid w:val="0033148B"/>
    <w:rsid w:val="00334FC1"/>
    <w:rsid w:val="0033630D"/>
    <w:rsid w:val="003371B5"/>
    <w:rsid w:val="0034218F"/>
    <w:rsid w:val="00343335"/>
    <w:rsid w:val="00350CA8"/>
    <w:rsid w:val="0035108A"/>
    <w:rsid w:val="00352F46"/>
    <w:rsid w:val="0035768A"/>
    <w:rsid w:val="00357799"/>
    <w:rsid w:val="003643E4"/>
    <w:rsid w:val="00365DAE"/>
    <w:rsid w:val="00367D39"/>
    <w:rsid w:val="00370380"/>
    <w:rsid w:val="00370BCD"/>
    <w:rsid w:val="00373135"/>
    <w:rsid w:val="00375C7E"/>
    <w:rsid w:val="00375DAE"/>
    <w:rsid w:val="00376145"/>
    <w:rsid w:val="00384F97"/>
    <w:rsid w:val="003853F5"/>
    <w:rsid w:val="00387EE2"/>
    <w:rsid w:val="003939E3"/>
    <w:rsid w:val="003A0C6F"/>
    <w:rsid w:val="003A175B"/>
    <w:rsid w:val="003A570E"/>
    <w:rsid w:val="003A764A"/>
    <w:rsid w:val="003B142B"/>
    <w:rsid w:val="003B1857"/>
    <w:rsid w:val="003B366A"/>
    <w:rsid w:val="003B473F"/>
    <w:rsid w:val="003B4D6F"/>
    <w:rsid w:val="003B7425"/>
    <w:rsid w:val="003C3FDD"/>
    <w:rsid w:val="003C556B"/>
    <w:rsid w:val="003D3F8B"/>
    <w:rsid w:val="003D4A7A"/>
    <w:rsid w:val="003E09F9"/>
    <w:rsid w:val="003E4127"/>
    <w:rsid w:val="003E4A39"/>
    <w:rsid w:val="003E7757"/>
    <w:rsid w:val="003F03FF"/>
    <w:rsid w:val="003F10F7"/>
    <w:rsid w:val="003F148C"/>
    <w:rsid w:val="003F38F8"/>
    <w:rsid w:val="003F44CE"/>
    <w:rsid w:val="00402055"/>
    <w:rsid w:val="00402EDA"/>
    <w:rsid w:val="00405424"/>
    <w:rsid w:val="00407997"/>
    <w:rsid w:val="004119AB"/>
    <w:rsid w:val="00411BDF"/>
    <w:rsid w:val="00411EC0"/>
    <w:rsid w:val="00414AF4"/>
    <w:rsid w:val="004201B6"/>
    <w:rsid w:val="00421468"/>
    <w:rsid w:val="004216C9"/>
    <w:rsid w:val="004229FA"/>
    <w:rsid w:val="00422ECE"/>
    <w:rsid w:val="004230ED"/>
    <w:rsid w:val="00423201"/>
    <w:rsid w:val="004242E9"/>
    <w:rsid w:val="00426815"/>
    <w:rsid w:val="00426B8D"/>
    <w:rsid w:val="00430BCC"/>
    <w:rsid w:val="00430D2A"/>
    <w:rsid w:val="0043169C"/>
    <w:rsid w:val="00436974"/>
    <w:rsid w:val="00437444"/>
    <w:rsid w:val="004404C8"/>
    <w:rsid w:val="00441DEC"/>
    <w:rsid w:val="00442114"/>
    <w:rsid w:val="00442F85"/>
    <w:rsid w:val="00443175"/>
    <w:rsid w:val="00444234"/>
    <w:rsid w:val="004444E8"/>
    <w:rsid w:val="004508BA"/>
    <w:rsid w:val="00453078"/>
    <w:rsid w:val="0045336F"/>
    <w:rsid w:val="00454C30"/>
    <w:rsid w:val="004606F2"/>
    <w:rsid w:val="004612AD"/>
    <w:rsid w:val="0046158E"/>
    <w:rsid w:val="00461A1E"/>
    <w:rsid w:val="00463549"/>
    <w:rsid w:val="00466D6C"/>
    <w:rsid w:val="004701E1"/>
    <w:rsid w:val="00471EFB"/>
    <w:rsid w:val="00472022"/>
    <w:rsid w:val="00473377"/>
    <w:rsid w:val="00473913"/>
    <w:rsid w:val="0047520F"/>
    <w:rsid w:val="00475C22"/>
    <w:rsid w:val="0047640C"/>
    <w:rsid w:val="00477B64"/>
    <w:rsid w:val="0048154D"/>
    <w:rsid w:val="00481734"/>
    <w:rsid w:val="00483E6C"/>
    <w:rsid w:val="00484563"/>
    <w:rsid w:val="00484A5F"/>
    <w:rsid w:val="004900EF"/>
    <w:rsid w:val="00491953"/>
    <w:rsid w:val="004A0DE0"/>
    <w:rsid w:val="004A38B4"/>
    <w:rsid w:val="004A38CD"/>
    <w:rsid w:val="004A7E70"/>
    <w:rsid w:val="004B0A41"/>
    <w:rsid w:val="004B1F94"/>
    <w:rsid w:val="004B670D"/>
    <w:rsid w:val="004B7918"/>
    <w:rsid w:val="004C1DBF"/>
    <w:rsid w:val="004C3088"/>
    <w:rsid w:val="004C34DB"/>
    <w:rsid w:val="004C6FCC"/>
    <w:rsid w:val="004D02EF"/>
    <w:rsid w:val="004D178B"/>
    <w:rsid w:val="004D30E9"/>
    <w:rsid w:val="004D340A"/>
    <w:rsid w:val="004D3C61"/>
    <w:rsid w:val="004D4726"/>
    <w:rsid w:val="004D4B7A"/>
    <w:rsid w:val="004D5C45"/>
    <w:rsid w:val="004D5D73"/>
    <w:rsid w:val="004D6072"/>
    <w:rsid w:val="004E3039"/>
    <w:rsid w:val="004E47CD"/>
    <w:rsid w:val="004F0391"/>
    <w:rsid w:val="004F04FB"/>
    <w:rsid w:val="004F5EE0"/>
    <w:rsid w:val="005003D9"/>
    <w:rsid w:val="005017F3"/>
    <w:rsid w:val="005033C7"/>
    <w:rsid w:val="00503604"/>
    <w:rsid w:val="0051071E"/>
    <w:rsid w:val="005125E3"/>
    <w:rsid w:val="005133CE"/>
    <w:rsid w:val="00514B93"/>
    <w:rsid w:val="0051642D"/>
    <w:rsid w:val="00517C4D"/>
    <w:rsid w:val="005210BA"/>
    <w:rsid w:val="005222B4"/>
    <w:rsid w:val="00523404"/>
    <w:rsid w:val="00525655"/>
    <w:rsid w:val="00527F05"/>
    <w:rsid w:val="00527FF5"/>
    <w:rsid w:val="005324AF"/>
    <w:rsid w:val="00532AF4"/>
    <w:rsid w:val="00533B83"/>
    <w:rsid w:val="00534CE2"/>
    <w:rsid w:val="00543370"/>
    <w:rsid w:val="00543485"/>
    <w:rsid w:val="00544BCA"/>
    <w:rsid w:val="005461C1"/>
    <w:rsid w:val="005532F6"/>
    <w:rsid w:val="00553792"/>
    <w:rsid w:val="00556454"/>
    <w:rsid w:val="00556F01"/>
    <w:rsid w:val="005571DF"/>
    <w:rsid w:val="00557A6E"/>
    <w:rsid w:val="0056174B"/>
    <w:rsid w:val="005658DD"/>
    <w:rsid w:val="00571AD5"/>
    <w:rsid w:val="00574762"/>
    <w:rsid w:val="00574D6E"/>
    <w:rsid w:val="00576CAB"/>
    <w:rsid w:val="00582723"/>
    <w:rsid w:val="0058683F"/>
    <w:rsid w:val="00587645"/>
    <w:rsid w:val="00587EF8"/>
    <w:rsid w:val="00592B3F"/>
    <w:rsid w:val="0059561B"/>
    <w:rsid w:val="00595AB5"/>
    <w:rsid w:val="005A1578"/>
    <w:rsid w:val="005A219C"/>
    <w:rsid w:val="005A3AD5"/>
    <w:rsid w:val="005A6225"/>
    <w:rsid w:val="005A6554"/>
    <w:rsid w:val="005A6A77"/>
    <w:rsid w:val="005A7AEC"/>
    <w:rsid w:val="005B0958"/>
    <w:rsid w:val="005B3A91"/>
    <w:rsid w:val="005B5606"/>
    <w:rsid w:val="005B67D5"/>
    <w:rsid w:val="005C1715"/>
    <w:rsid w:val="005C2CE6"/>
    <w:rsid w:val="005C5469"/>
    <w:rsid w:val="005C564A"/>
    <w:rsid w:val="005C5B72"/>
    <w:rsid w:val="005C600E"/>
    <w:rsid w:val="005C6026"/>
    <w:rsid w:val="005C63FD"/>
    <w:rsid w:val="005C6F8C"/>
    <w:rsid w:val="005C7BCD"/>
    <w:rsid w:val="005D0E6C"/>
    <w:rsid w:val="005D0FF8"/>
    <w:rsid w:val="005D22A8"/>
    <w:rsid w:val="005D2B7D"/>
    <w:rsid w:val="005D3345"/>
    <w:rsid w:val="005D449A"/>
    <w:rsid w:val="005D5A0B"/>
    <w:rsid w:val="005D5B70"/>
    <w:rsid w:val="005D6BA9"/>
    <w:rsid w:val="005E1A02"/>
    <w:rsid w:val="005E3012"/>
    <w:rsid w:val="005E6A3F"/>
    <w:rsid w:val="005E6A43"/>
    <w:rsid w:val="005E7729"/>
    <w:rsid w:val="005F073E"/>
    <w:rsid w:val="005F2710"/>
    <w:rsid w:val="005F55F6"/>
    <w:rsid w:val="005F5F08"/>
    <w:rsid w:val="005F67C3"/>
    <w:rsid w:val="005F7EF0"/>
    <w:rsid w:val="0060097C"/>
    <w:rsid w:val="00603C2F"/>
    <w:rsid w:val="00605321"/>
    <w:rsid w:val="006073A4"/>
    <w:rsid w:val="00613394"/>
    <w:rsid w:val="00613C0F"/>
    <w:rsid w:val="00614CB1"/>
    <w:rsid w:val="00615C5E"/>
    <w:rsid w:val="006166B1"/>
    <w:rsid w:val="0061782F"/>
    <w:rsid w:val="006310F8"/>
    <w:rsid w:val="00631C1E"/>
    <w:rsid w:val="00633F9F"/>
    <w:rsid w:val="00637605"/>
    <w:rsid w:val="00640621"/>
    <w:rsid w:val="00641A0A"/>
    <w:rsid w:val="00642AF0"/>
    <w:rsid w:val="00642EE1"/>
    <w:rsid w:val="006448D0"/>
    <w:rsid w:val="00647A06"/>
    <w:rsid w:val="00647B33"/>
    <w:rsid w:val="00652C95"/>
    <w:rsid w:val="0065453F"/>
    <w:rsid w:val="00656A76"/>
    <w:rsid w:val="00661517"/>
    <w:rsid w:val="00661844"/>
    <w:rsid w:val="00661933"/>
    <w:rsid w:val="00661F23"/>
    <w:rsid w:val="006654B5"/>
    <w:rsid w:val="006663E5"/>
    <w:rsid w:val="00671CCA"/>
    <w:rsid w:val="006753F2"/>
    <w:rsid w:val="006810DE"/>
    <w:rsid w:val="006823EF"/>
    <w:rsid w:val="006825DF"/>
    <w:rsid w:val="006863FB"/>
    <w:rsid w:val="00690202"/>
    <w:rsid w:val="00690663"/>
    <w:rsid w:val="0069349F"/>
    <w:rsid w:val="00694F60"/>
    <w:rsid w:val="00697E32"/>
    <w:rsid w:val="006A138A"/>
    <w:rsid w:val="006A1510"/>
    <w:rsid w:val="006A2854"/>
    <w:rsid w:val="006A6441"/>
    <w:rsid w:val="006A7EDB"/>
    <w:rsid w:val="006B1220"/>
    <w:rsid w:val="006B20EC"/>
    <w:rsid w:val="006B3C4C"/>
    <w:rsid w:val="006C376E"/>
    <w:rsid w:val="006C3A64"/>
    <w:rsid w:val="006C78B1"/>
    <w:rsid w:val="006D5596"/>
    <w:rsid w:val="006D57E9"/>
    <w:rsid w:val="006E14CE"/>
    <w:rsid w:val="006E2F97"/>
    <w:rsid w:val="006E6BD6"/>
    <w:rsid w:val="006E7C97"/>
    <w:rsid w:val="006E7FA3"/>
    <w:rsid w:val="006F19DB"/>
    <w:rsid w:val="006F1B2A"/>
    <w:rsid w:val="006F1D71"/>
    <w:rsid w:val="006F28CF"/>
    <w:rsid w:val="006F4734"/>
    <w:rsid w:val="006F4DBC"/>
    <w:rsid w:val="006F77F7"/>
    <w:rsid w:val="00700F59"/>
    <w:rsid w:val="007030B0"/>
    <w:rsid w:val="0070577F"/>
    <w:rsid w:val="007072E8"/>
    <w:rsid w:val="0071143E"/>
    <w:rsid w:val="00715A7A"/>
    <w:rsid w:val="00716E5C"/>
    <w:rsid w:val="00720F9B"/>
    <w:rsid w:val="007233E5"/>
    <w:rsid w:val="00724318"/>
    <w:rsid w:val="007266E6"/>
    <w:rsid w:val="00726E53"/>
    <w:rsid w:val="00734D49"/>
    <w:rsid w:val="007400FC"/>
    <w:rsid w:val="00744EC1"/>
    <w:rsid w:val="0074787F"/>
    <w:rsid w:val="0075601F"/>
    <w:rsid w:val="00756B4D"/>
    <w:rsid w:val="007601C1"/>
    <w:rsid w:val="00760A6B"/>
    <w:rsid w:val="0076191F"/>
    <w:rsid w:val="00764186"/>
    <w:rsid w:val="00764E4C"/>
    <w:rsid w:val="007664EF"/>
    <w:rsid w:val="00766A37"/>
    <w:rsid w:val="0076730C"/>
    <w:rsid w:val="00767CDA"/>
    <w:rsid w:val="007722FB"/>
    <w:rsid w:val="0077316B"/>
    <w:rsid w:val="0077485E"/>
    <w:rsid w:val="00774B35"/>
    <w:rsid w:val="00785472"/>
    <w:rsid w:val="00786A6D"/>
    <w:rsid w:val="007910EB"/>
    <w:rsid w:val="00794F44"/>
    <w:rsid w:val="0079732B"/>
    <w:rsid w:val="00797DB8"/>
    <w:rsid w:val="007A176A"/>
    <w:rsid w:val="007A1F90"/>
    <w:rsid w:val="007A6681"/>
    <w:rsid w:val="007B0B4C"/>
    <w:rsid w:val="007B318D"/>
    <w:rsid w:val="007C1293"/>
    <w:rsid w:val="007C3B57"/>
    <w:rsid w:val="007D0A53"/>
    <w:rsid w:val="007D582E"/>
    <w:rsid w:val="007D5FFD"/>
    <w:rsid w:val="007D7D92"/>
    <w:rsid w:val="007E179F"/>
    <w:rsid w:val="007E42AD"/>
    <w:rsid w:val="007E4E48"/>
    <w:rsid w:val="007E7F4F"/>
    <w:rsid w:val="007F0CEB"/>
    <w:rsid w:val="007F2139"/>
    <w:rsid w:val="007F36B8"/>
    <w:rsid w:val="007F45B0"/>
    <w:rsid w:val="007F53C0"/>
    <w:rsid w:val="007F63EE"/>
    <w:rsid w:val="007F7671"/>
    <w:rsid w:val="00801520"/>
    <w:rsid w:val="00803A90"/>
    <w:rsid w:val="008058FA"/>
    <w:rsid w:val="008068C1"/>
    <w:rsid w:val="00810CA2"/>
    <w:rsid w:val="00811A92"/>
    <w:rsid w:val="00812422"/>
    <w:rsid w:val="0081323B"/>
    <w:rsid w:val="00813C94"/>
    <w:rsid w:val="00813DBC"/>
    <w:rsid w:val="008163F3"/>
    <w:rsid w:val="008166C0"/>
    <w:rsid w:val="00821336"/>
    <w:rsid w:val="00821B63"/>
    <w:rsid w:val="0082447F"/>
    <w:rsid w:val="00827E0E"/>
    <w:rsid w:val="00830203"/>
    <w:rsid w:val="008305BB"/>
    <w:rsid w:val="00831CB1"/>
    <w:rsid w:val="00832408"/>
    <w:rsid w:val="00832C48"/>
    <w:rsid w:val="00837A0F"/>
    <w:rsid w:val="00842BE1"/>
    <w:rsid w:val="00846B19"/>
    <w:rsid w:val="008471B0"/>
    <w:rsid w:val="00853F18"/>
    <w:rsid w:val="00855865"/>
    <w:rsid w:val="00856856"/>
    <w:rsid w:val="00864AFC"/>
    <w:rsid w:val="00865FA2"/>
    <w:rsid w:val="008701C2"/>
    <w:rsid w:val="00870778"/>
    <w:rsid w:val="00871EB2"/>
    <w:rsid w:val="00873843"/>
    <w:rsid w:val="008759A8"/>
    <w:rsid w:val="00875D00"/>
    <w:rsid w:val="00876058"/>
    <w:rsid w:val="008823C5"/>
    <w:rsid w:val="0088587F"/>
    <w:rsid w:val="008874CF"/>
    <w:rsid w:val="0088786B"/>
    <w:rsid w:val="00890C2E"/>
    <w:rsid w:val="00892698"/>
    <w:rsid w:val="00895D5F"/>
    <w:rsid w:val="008A042B"/>
    <w:rsid w:val="008A0AEC"/>
    <w:rsid w:val="008A1EE6"/>
    <w:rsid w:val="008A318D"/>
    <w:rsid w:val="008A4435"/>
    <w:rsid w:val="008A4A12"/>
    <w:rsid w:val="008A738D"/>
    <w:rsid w:val="008B084B"/>
    <w:rsid w:val="008B15EC"/>
    <w:rsid w:val="008B3D9A"/>
    <w:rsid w:val="008B6AE8"/>
    <w:rsid w:val="008B778E"/>
    <w:rsid w:val="008B77D2"/>
    <w:rsid w:val="008C2249"/>
    <w:rsid w:val="008C3147"/>
    <w:rsid w:val="008C37C8"/>
    <w:rsid w:val="008C3A83"/>
    <w:rsid w:val="008C3F12"/>
    <w:rsid w:val="008D14F1"/>
    <w:rsid w:val="008D3101"/>
    <w:rsid w:val="008D63BB"/>
    <w:rsid w:val="008E0702"/>
    <w:rsid w:val="008E0BCA"/>
    <w:rsid w:val="008E2BAB"/>
    <w:rsid w:val="008E2F86"/>
    <w:rsid w:val="008E3502"/>
    <w:rsid w:val="008E362E"/>
    <w:rsid w:val="008E3E40"/>
    <w:rsid w:val="008E5D8A"/>
    <w:rsid w:val="008E74E0"/>
    <w:rsid w:val="008E78B6"/>
    <w:rsid w:val="008F346C"/>
    <w:rsid w:val="0090146D"/>
    <w:rsid w:val="00901D8D"/>
    <w:rsid w:val="00902CA7"/>
    <w:rsid w:val="00905C5C"/>
    <w:rsid w:val="0090611C"/>
    <w:rsid w:val="00906339"/>
    <w:rsid w:val="009068BC"/>
    <w:rsid w:val="0091016A"/>
    <w:rsid w:val="00911199"/>
    <w:rsid w:val="009114DC"/>
    <w:rsid w:val="00911666"/>
    <w:rsid w:val="00914A03"/>
    <w:rsid w:val="00914B08"/>
    <w:rsid w:val="00921FC1"/>
    <w:rsid w:val="00923E7C"/>
    <w:rsid w:val="009261D5"/>
    <w:rsid w:val="00926666"/>
    <w:rsid w:val="009331E7"/>
    <w:rsid w:val="009351D4"/>
    <w:rsid w:val="0094004B"/>
    <w:rsid w:val="009439BD"/>
    <w:rsid w:val="0094487F"/>
    <w:rsid w:val="00944D17"/>
    <w:rsid w:val="00945A0A"/>
    <w:rsid w:val="00946540"/>
    <w:rsid w:val="009500A3"/>
    <w:rsid w:val="00951351"/>
    <w:rsid w:val="009575D8"/>
    <w:rsid w:val="00960DA2"/>
    <w:rsid w:val="00962F14"/>
    <w:rsid w:val="00965026"/>
    <w:rsid w:val="0096548E"/>
    <w:rsid w:val="00966360"/>
    <w:rsid w:val="00970FB2"/>
    <w:rsid w:val="00972AE5"/>
    <w:rsid w:val="00973C4B"/>
    <w:rsid w:val="00983563"/>
    <w:rsid w:val="009900E8"/>
    <w:rsid w:val="009916DE"/>
    <w:rsid w:val="00991EA8"/>
    <w:rsid w:val="00996812"/>
    <w:rsid w:val="009A08EE"/>
    <w:rsid w:val="009A135F"/>
    <w:rsid w:val="009A13BC"/>
    <w:rsid w:val="009A24D2"/>
    <w:rsid w:val="009A35C7"/>
    <w:rsid w:val="009A36C1"/>
    <w:rsid w:val="009A375B"/>
    <w:rsid w:val="009A5380"/>
    <w:rsid w:val="009B1024"/>
    <w:rsid w:val="009B4627"/>
    <w:rsid w:val="009B6872"/>
    <w:rsid w:val="009C018E"/>
    <w:rsid w:val="009C0C55"/>
    <w:rsid w:val="009C4AD7"/>
    <w:rsid w:val="009C5058"/>
    <w:rsid w:val="009C506D"/>
    <w:rsid w:val="009C6B6D"/>
    <w:rsid w:val="009C7D11"/>
    <w:rsid w:val="009D0513"/>
    <w:rsid w:val="009D1AB0"/>
    <w:rsid w:val="009D7C7C"/>
    <w:rsid w:val="009E17EC"/>
    <w:rsid w:val="009E2191"/>
    <w:rsid w:val="009E519E"/>
    <w:rsid w:val="009F35FB"/>
    <w:rsid w:val="009F5880"/>
    <w:rsid w:val="009F64F6"/>
    <w:rsid w:val="009F721A"/>
    <w:rsid w:val="009F7F89"/>
    <w:rsid w:val="00A02580"/>
    <w:rsid w:val="00A03BF3"/>
    <w:rsid w:val="00A04766"/>
    <w:rsid w:val="00A06622"/>
    <w:rsid w:val="00A06CFF"/>
    <w:rsid w:val="00A115AB"/>
    <w:rsid w:val="00A13716"/>
    <w:rsid w:val="00A16094"/>
    <w:rsid w:val="00A178BC"/>
    <w:rsid w:val="00A21A71"/>
    <w:rsid w:val="00A2335A"/>
    <w:rsid w:val="00A32667"/>
    <w:rsid w:val="00A32D3E"/>
    <w:rsid w:val="00A3499A"/>
    <w:rsid w:val="00A354E1"/>
    <w:rsid w:val="00A37C91"/>
    <w:rsid w:val="00A4045D"/>
    <w:rsid w:val="00A40B4B"/>
    <w:rsid w:val="00A41143"/>
    <w:rsid w:val="00A43409"/>
    <w:rsid w:val="00A43E22"/>
    <w:rsid w:val="00A440E2"/>
    <w:rsid w:val="00A445F0"/>
    <w:rsid w:val="00A4529F"/>
    <w:rsid w:val="00A457AF"/>
    <w:rsid w:val="00A520D8"/>
    <w:rsid w:val="00A53000"/>
    <w:rsid w:val="00A54387"/>
    <w:rsid w:val="00A55CF6"/>
    <w:rsid w:val="00A56AB6"/>
    <w:rsid w:val="00A62269"/>
    <w:rsid w:val="00A62F80"/>
    <w:rsid w:val="00A6389D"/>
    <w:rsid w:val="00A64F3F"/>
    <w:rsid w:val="00A65528"/>
    <w:rsid w:val="00A66D42"/>
    <w:rsid w:val="00A7288E"/>
    <w:rsid w:val="00A73D9A"/>
    <w:rsid w:val="00A7459B"/>
    <w:rsid w:val="00A74DBE"/>
    <w:rsid w:val="00A77912"/>
    <w:rsid w:val="00A8206F"/>
    <w:rsid w:val="00A8294B"/>
    <w:rsid w:val="00A84613"/>
    <w:rsid w:val="00A84FA7"/>
    <w:rsid w:val="00A85F6C"/>
    <w:rsid w:val="00A86516"/>
    <w:rsid w:val="00A914F9"/>
    <w:rsid w:val="00A92520"/>
    <w:rsid w:val="00A92698"/>
    <w:rsid w:val="00A928F0"/>
    <w:rsid w:val="00A92AB8"/>
    <w:rsid w:val="00A94DE2"/>
    <w:rsid w:val="00A959A3"/>
    <w:rsid w:val="00A963F6"/>
    <w:rsid w:val="00AA6C19"/>
    <w:rsid w:val="00AA7DE0"/>
    <w:rsid w:val="00AB1D86"/>
    <w:rsid w:val="00AB2CDE"/>
    <w:rsid w:val="00AB4421"/>
    <w:rsid w:val="00AB7843"/>
    <w:rsid w:val="00AC0CAD"/>
    <w:rsid w:val="00AC1CE2"/>
    <w:rsid w:val="00AC578A"/>
    <w:rsid w:val="00AC774F"/>
    <w:rsid w:val="00AC7F03"/>
    <w:rsid w:val="00AD0E3B"/>
    <w:rsid w:val="00AD1AAD"/>
    <w:rsid w:val="00AD3DD0"/>
    <w:rsid w:val="00AD6119"/>
    <w:rsid w:val="00AE02FA"/>
    <w:rsid w:val="00AE0631"/>
    <w:rsid w:val="00AE069C"/>
    <w:rsid w:val="00AE12CB"/>
    <w:rsid w:val="00AE1EFA"/>
    <w:rsid w:val="00AE2774"/>
    <w:rsid w:val="00AE2D18"/>
    <w:rsid w:val="00AE467D"/>
    <w:rsid w:val="00AE52F2"/>
    <w:rsid w:val="00AE5776"/>
    <w:rsid w:val="00AE5C2F"/>
    <w:rsid w:val="00AE626E"/>
    <w:rsid w:val="00AE6758"/>
    <w:rsid w:val="00AF273A"/>
    <w:rsid w:val="00AF5565"/>
    <w:rsid w:val="00AF5676"/>
    <w:rsid w:val="00B00F91"/>
    <w:rsid w:val="00B029CF"/>
    <w:rsid w:val="00B04BA5"/>
    <w:rsid w:val="00B04E76"/>
    <w:rsid w:val="00B06094"/>
    <w:rsid w:val="00B07168"/>
    <w:rsid w:val="00B10E6E"/>
    <w:rsid w:val="00B13117"/>
    <w:rsid w:val="00B14D36"/>
    <w:rsid w:val="00B1754F"/>
    <w:rsid w:val="00B1788E"/>
    <w:rsid w:val="00B25C97"/>
    <w:rsid w:val="00B320DA"/>
    <w:rsid w:val="00B32A39"/>
    <w:rsid w:val="00B34E53"/>
    <w:rsid w:val="00B4039C"/>
    <w:rsid w:val="00B443CE"/>
    <w:rsid w:val="00B47B0E"/>
    <w:rsid w:val="00B538D1"/>
    <w:rsid w:val="00B55BE6"/>
    <w:rsid w:val="00B56C71"/>
    <w:rsid w:val="00B57346"/>
    <w:rsid w:val="00B62BD3"/>
    <w:rsid w:val="00B77F39"/>
    <w:rsid w:val="00B818D8"/>
    <w:rsid w:val="00B87D45"/>
    <w:rsid w:val="00B913F6"/>
    <w:rsid w:val="00B93591"/>
    <w:rsid w:val="00B94EAB"/>
    <w:rsid w:val="00B9732F"/>
    <w:rsid w:val="00BA454D"/>
    <w:rsid w:val="00BA4ED7"/>
    <w:rsid w:val="00BA5896"/>
    <w:rsid w:val="00BB08F5"/>
    <w:rsid w:val="00BB1B75"/>
    <w:rsid w:val="00BB3099"/>
    <w:rsid w:val="00BB5CFC"/>
    <w:rsid w:val="00BB7ECF"/>
    <w:rsid w:val="00BC0AE7"/>
    <w:rsid w:val="00BC0DF8"/>
    <w:rsid w:val="00BC41F4"/>
    <w:rsid w:val="00BC5964"/>
    <w:rsid w:val="00BC6D70"/>
    <w:rsid w:val="00BD459E"/>
    <w:rsid w:val="00BD48A5"/>
    <w:rsid w:val="00BD533A"/>
    <w:rsid w:val="00BD6713"/>
    <w:rsid w:val="00BE1A5F"/>
    <w:rsid w:val="00BE1D9B"/>
    <w:rsid w:val="00BE2FB4"/>
    <w:rsid w:val="00BE37D8"/>
    <w:rsid w:val="00BF1EDC"/>
    <w:rsid w:val="00BF3057"/>
    <w:rsid w:val="00BF366F"/>
    <w:rsid w:val="00BF57C5"/>
    <w:rsid w:val="00BF6808"/>
    <w:rsid w:val="00BF6F53"/>
    <w:rsid w:val="00C001F9"/>
    <w:rsid w:val="00C02153"/>
    <w:rsid w:val="00C045DC"/>
    <w:rsid w:val="00C05C44"/>
    <w:rsid w:val="00C06510"/>
    <w:rsid w:val="00C07EF2"/>
    <w:rsid w:val="00C1461F"/>
    <w:rsid w:val="00C17EB1"/>
    <w:rsid w:val="00C2071E"/>
    <w:rsid w:val="00C20993"/>
    <w:rsid w:val="00C2472D"/>
    <w:rsid w:val="00C250AC"/>
    <w:rsid w:val="00C25BCC"/>
    <w:rsid w:val="00C260E3"/>
    <w:rsid w:val="00C26583"/>
    <w:rsid w:val="00C27A5C"/>
    <w:rsid w:val="00C30E50"/>
    <w:rsid w:val="00C31855"/>
    <w:rsid w:val="00C336D3"/>
    <w:rsid w:val="00C33B74"/>
    <w:rsid w:val="00C35CF9"/>
    <w:rsid w:val="00C402F4"/>
    <w:rsid w:val="00C4118A"/>
    <w:rsid w:val="00C41C84"/>
    <w:rsid w:val="00C42ABC"/>
    <w:rsid w:val="00C4347B"/>
    <w:rsid w:val="00C43C80"/>
    <w:rsid w:val="00C44C2C"/>
    <w:rsid w:val="00C4742E"/>
    <w:rsid w:val="00C47512"/>
    <w:rsid w:val="00C51F82"/>
    <w:rsid w:val="00C57E2B"/>
    <w:rsid w:val="00C613B6"/>
    <w:rsid w:val="00C62FB6"/>
    <w:rsid w:val="00C708F1"/>
    <w:rsid w:val="00C71B57"/>
    <w:rsid w:val="00C72B2A"/>
    <w:rsid w:val="00C72C90"/>
    <w:rsid w:val="00C73FBC"/>
    <w:rsid w:val="00C743DA"/>
    <w:rsid w:val="00C7470F"/>
    <w:rsid w:val="00C7615D"/>
    <w:rsid w:val="00C772FE"/>
    <w:rsid w:val="00C77C20"/>
    <w:rsid w:val="00C80B22"/>
    <w:rsid w:val="00C81770"/>
    <w:rsid w:val="00C835EA"/>
    <w:rsid w:val="00C84C05"/>
    <w:rsid w:val="00C869D1"/>
    <w:rsid w:val="00C90633"/>
    <w:rsid w:val="00C9095F"/>
    <w:rsid w:val="00C9239B"/>
    <w:rsid w:val="00C93006"/>
    <w:rsid w:val="00C937A1"/>
    <w:rsid w:val="00CA15B9"/>
    <w:rsid w:val="00CA1E59"/>
    <w:rsid w:val="00CA2185"/>
    <w:rsid w:val="00CB2680"/>
    <w:rsid w:val="00CB3A4A"/>
    <w:rsid w:val="00CB522A"/>
    <w:rsid w:val="00CB661D"/>
    <w:rsid w:val="00CB6A4D"/>
    <w:rsid w:val="00CC2D41"/>
    <w:rsid w:val="00CC490D"/>
    <w:rsid w:val="00CC6326"/>
    <w:rsid w:val="00CC66B2"/>
    <w:rsid w:val="00CC77ED"/>
    <w:rsid w:val="00CD1279"/>
    <w:rsid w:val="00CD16D8"/>
    <w:rsid w:val="00CD1999"/>
    <w:rsid w:val="00CD71D4"/>
    <w:rsid w:val="00CE056E"/>
    <w:rsid w:val="00CE1678"/>
    <w:rsid w:val="00CE344C"/>
    <w:rsid w:val="00CE4C66"/>
    <w:rsid w:val="00CE5514"/>
    <w:rsid w:val="00CE5E90"/>
    <w:rsid w:val="00CF0573"/>
    <w:rsid w:val="00CF45AC"/>
    <w:rsid w:val="00CF4AB6"/>
    <w:rsid w:val="00CF5E76"/>
    <w:rsid w:val="00D00844"/>
    <w:rsid w:val="00D02EBD"/>
    <w:rsid w:val="00D062A5"/>
    <w:rsid w:val="00D073F1"/>
    <w:rsid w:val="00D075ED"/>
    <w:rsid w:val="00D07A61"/>
    <w:rsid w:val="00D140AB"/>
    <w:rsid w:val="00D17BCD"/>
    <w:rsid w:val="00D17DDD"/>
    <w:rsid w:val="00D22BF2"/>
    <w:rsid w:val="00D23122"/>
    <w:rsid w:val="00D23706"/>
    <w:rsid w:val="00D241D1"/>
    <w:rsid w:val="00D244F3"/>
    <w:rsid w:val="00D255B9"/>
    <w:rsid w:val="00D26CF8"/>
    <w:rsid w:val="00D27FF4"/>
    <w:rsid w:val="00D31DD1"/>
    <w:rsid w:val="00D32A8C"/>
    <w:rsid w:val="00D343EA"/>
    <w:rsid w:val="00D351D7"/>
    <w:rsid w:val="00D36E55"/>
    <w:rsid w:val="00D467E6"/>
    <w:rsid w:val="00D47B32"/>
    <w:rsid w:val="00D51E32"/>
    <w:rsid w:val="00D563AB"/>
    <w:rsid w:val="00D57919"/>
    <w:rsid w:val="00D627DA"/>
    <w:rsid w:val="00D66A7F"/>
    <w:rsid w:val="00D73CC3"/>
    <w:rsid w:val="00D7446E"/>
    <w:rsid w:val="00D7733C"/>
    <w:rsid w:val="00D815C3"/>
    <w:rsid w:val="00D83881"/>
    <w:rsid w:val="00D84085"/>
    <w:rsid w:val="00D86795"/>
    <w:rsid w:val="00D86AF5"/>
    <w:rsid w:val="00D907E6"/>
    <w:rsid w:val="00D920E4"/>
    <w:rsid w:val="00D96ABC"/>
    <w:rsid w:val="00D971A4"/>
    <w:rsid w:val="00D97587"/>
    <w:rsid w:val="00DA02B7"/>
    <w:rsid w:val="00DB1531"/>
    <w:rsid w:val="00DB6632"/>
    <w:rsid w:val="00DB7623"/>
    <w:rsid w:val="00DC5508"/>
    <w:rsid w:val="00DC5EDB"/>
    <w:rsid w:val="00DC6B22"/>
    <w:rsid w:val="00DD31DF"/>
    <w:rsid w:val="00DD381B"/>
    <w:rsid w:val="00DD7928"/>
    <w:rsid w:val="00DE1561"/>
    <w:rsid w:val="00DE377F"/>
    <w:rsid w:val="00DE54AB"/>
    <w:rsid w:val="00DE67DA"/>
    <w:rsid w:val="00DE6FA9"/>
    <w:rsid w:val="00DE76DB"/>
    <w:rsid w:val="00DE7D58"/>
    <w:rsid w:val="00DF3470"/>
    <w:rsid w:val="00DF508C"/>
    <w:rsid w:val="00DF646D"/>
    <w:rsid w:val="00E00E8D"/>
    <w:rsid w:val="00E013F9"/>
    <w:rsid w:val="00E02ED2"/>
    <w:rsid w:val="00E04D35"/>
    <w:rsid w:val="00E05008"/>
    <w:rsid w:val="00E07000"/>
    <w:rsid w:val="00E1144B"/>
    <w:rsid w:val="00E1151E"/>
    <w:rsid w:val="00E1355F"/>
    <w:rsid w:val="00E14399"/>
    <w:rsid w:val="00E146E2"/>
    <w:rsid w:val="00E23404"/>
    <w:rsid w:val="00E23674"/>
    <w:rsid w:val="00E24D98"/>
    <w:rsid w:val="00E26D36"/>
    <w:rsid w:val="00E2743B"/>
    <w:rsid w:val="00E32129"/>
    <w:rsid w:val="00E3361E"/>
    <w:rsid w:val="00E34F28"/>
    <w:rsid w:val="00E3576E"/>
    <w:rsid w:val="00E41817"/>
    <w:rsid w:val="00E41A13"/>
    <w:rsid w:val="00E42749"/>
    <w:rsid w:val="00E46281"/>
    <w:rsid w:val="00E47F9E"/>
    <w:rsid w:val="00E52571"/>
    <w:rsid w:val="00E53DC3"/>
    <w:rsid w:val="00E55C87"/>
    <w:rsid w:val="00E60540"/>
    <w:rsid w:val="00E63F69"/>
    <w:rsid w:val="00E73831"/>
    <w:rsid w:val="00E74F6E"/>
    <w:rsid w:val="00E7544C"/>
    <w:rsid w:val="00E82AA3"/>
    <w:rsid w:val="00E85C6A"/>
    <w:rsid w:val="00E86269"/>
    <w:rsid w:val="00E87A28"/>
    <w:rsid w:val="00E91B9F"/>
    <w:rsid w:val="00E92DD1"/>
    <w:rsid w:val="00E96EB3"/>
    <w:rsid w:val="00EA15EF"/>
    <w:rsid w:val="00EA621B"/>
    <w:rsid w:val="00EA6D3B"/>
    <w:rsid w:val="00EB1824"/>
    <w:rsid w:val="00EB1D3E"/>
    <w:rsid w:val="00EB1F7F"/>
    <w:rsid w:val="00EB22A0"/>
    <w:rsid w:val="00EB25CD"/>
    <w:rsid w:val="00EB4AF9"/>
    <w:rsid w:val="00EC37F6"/>
    <w:rsid w:val="00EC4508"/>
    <w:rsid w:val="00EC5FD1"/>
    <w:rsid w:val="00EC61E4"/>
    <w:rsid w:val="00ED26E5"/>
    <w:rsid w:val="00ED65AD"/>
    <w:rsid w:val="00ED65CC"/>
    <w:rsid w:val="00ED74FF"/>
    <w:rsid w:val="00EE1E9C"/>
    <w:rsid w:val="00EE252C"/>
    <w:rsid w:val="00EE29B0"/>
    <w:rsid w:val="00EE47F1"/>
    <w:rsid w:val="00EE509D"/>
    <w:rsid w:val="00EE653F"/>
    <w:rsid w:val="00EE7CA2"/>
    <w:rsid w:val="00EF2634"/>
    <w:rsid w:val="00EF3A27"/>
    <w:rsid w:val="00EF6FE9"/>
    <w:rsid w:val="00EF7B99"/>
    <w:rsid w:val="00EF7DBB"/>
    <w:rsid w:val="00F01B16"/>
    <w:rsid w:val="00F01E32"/>
    <w:rsid w:val="00F02512"/>
    <w:rsid w:val="00F051D3"/>
    <w:rsid w:val="00F05ECE"/>
    <w:rsid w:val="00F0776E"/>
    <w:rsid w:val="00F120C0"/>
    <w:rsid w:val="00F14C93"/>
    <w:rsid w:val="00F16C87"/>
    <w:rsid w:val="00F177C0"/>
    <w:rsid w:val="00F21282"/>
    <w:rsid w:val="00F24392"/>
    <w:rsid w:val="00F27864"/>
    <w:rsid w:val="00F31C91"/>
    <w:rsid w:val="00F33B1A"/>
    <w:rsid w:val="00F347A0"/>
    <w:rsid w:val="00F35E2C"/>
    <w:rsid w:val="00F36DEC"/>
    <w:rsid w:val="00F37D0C"/>
    <w:rsid w:val="00F42063"/>
    <w:rsid w:val="00F46405"/>
    <w:rsid w:val="00F501B0"/>
    <w:rsid w:val="00F519AE"/>
    <w:rsid w:val="00F53722"/>
    <w:rsid w:val="00F57A13"/>
    <w:rsid w:val="00F620A4"/>
    <w:rsid w:val="00F638AA"/>
    <w:rsid w:val="00F64124"/>
    <w:rsid w:val="00F64F98"/>
    <w:rsid w:val="00F66454"/>
    <w:rsid w:val="00F6698C"/>
    <w:rsid w:val="00F70646"/>
    <w:rsid w:val="00F71867"/>
    <w:rsid w:val="00F7202A"/>
    <w:rsid w:val="00F73355"/>
    <w:rsid w:val="00F734C5"/>
    <w:rsid w:val="00F7465F"/>
    <w:rsid w:val="00F75BC6"/>
    <w:rsid w:val="00F77B6E"/>
    <w:rsid w:val="00F83139"/>
    <w:rsid w:val="00F84394"/>
    <w:rsid w:val="00F86842"/>
    <w:rsid w:val="00F869C1"/>
    <w:rsid w:val="00F8752C"/>
    <w:rsid w:val="00F9145D"/>
    <w:rsid w:val="00F9272E"/>
    <w:rsid w:val="00F92915"/>
    <w:rsid w:val="00F92DC7"/>
    <w:rsid w:val="00F93CBA"/>
    <w:rsid w:val="00F94A9D"/>
    <w:rsid w:val="00F95774"/>
    <w:rsid w:val="00F96655"/>
    <w:rsid w:val="00F97DAA"/>
    <w:rsid w:val="00FA220A"/>
    <w:rsid w:val="00FB1178"/>
    <w:rsid w:val="00FB313A"/>
    <w:rsid w:val="00FB3A61"/>
    <w:rsid w:val="00FB3B75"/>
    <w:rsid w:val="00FB7DB7"/>
    <w:rsid w:val="00FC058D"/>
    <w:rsid w:val="00FC347E"/>
    <w:rsid w:val="00FC4FBE"/>
    <w:rsid w:val="00FC5D20"/>
    <w:rsid w:val="00FC7DA5"/>
    <w:rsid w:val="00FD3C6C"/>
    <w:rsid w:val="00FD7766"/>
    <w:rsid w:val="00FE3B64"/>
    <w:rsid w:val="00FE4EC9"/>
    <w:rsid w:val="00FE5CF6"/>
    <w:rsid w:val="00FF02B1"/>
    <w:rsid w:val="00FF26B8"/>
    <w:rsid w:val="00FF35C3"/>
    <w:rsid w:val="00FF4F17"/>
    <w:rsid w:val="00FF5042"/>
    <w:rsid w:val="00FF78E1"/>
    <w:rsid w:val="02C1F222"/>
    <w:rsid w:val="065767B7"/>
    <w:rsid w:val="07B63FBE"/>
    <w:rsid w:val="07E383FE"/>
    <w:rsid w:val="0F3158B2"/>
    <w:rsid w:val="1127FD35"/>
    <w:rsid w:val="11A6F248"/>
    <w:rsid w:val="121619C5"/>
    <w:rsid w:val="1CC9E633"/>
    <w:rsid w:val="1CF9389E"/>
    <w:rsid w:val="251A2208"/>
    <w:rsid w:val="269047F8"/>
    <w:rsid w:val="26D317DF"/>
    <w:rsid w:val="28A36C99"/>
    <w:rsid w:val="2AB0942E"/>
    <w:rsid w:val="2E93C031"/>
    <w:rsid w:val="31F45C52"/>
    <w:rsid w:val="34DCB419"/>
    <w:rsid w:val="367D55B7"/>
    <w:rsid w:val="3ABEB291"/>
    <w:rsid w:val="40B66779"/>
    <w:rsid w:val="4554789A"/>
    <w:rsid w:val="46C21206"/>
    <w:rsid w:val="4C489E7A"/>
    <w:rsid w:val="52EB1530"/>
    <w:rsid w:val="52F63F17"/>
    <w:rsid w:val="56B26DDD"/>
    <w:rsid w:val="586491AD"/>
    <w:rsid w:val="5A496354"/>
    <w:rsid w:val="68AE3A77"/>
    <w:rsid w:val="68DDCCC5"/>
    <w:rsid w:val="6D9F1566"/>
    <w:rsid w:val="6E50DD15"/>
    <w:rsid w:val="7C004072"/>
    <w:rsid w:val="7E5F1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0644"/>
    <o:shapelayout v:ext="edit">
      <o:idmap v:ext="edit" data="1"/>
    </o:shapelayout>
  </w:shapeDefaults>
  <w:decimalSymbol w:val="."/>
  <w:listSeparator w:val=","/>
  <w14:docId w14:val="16A6B3CE"/>
  <w15:docId w15:val="{850DF36F-0C16-435E-96E3-4D9EED883E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817A3"/>
    <w:rPr>
      <w:rFonts w:ascii="Cambria" w:hAnsi="Cambria" w:eastAsia="Times New Roman" w:cs="Times New Roman"/>
      <w:b/>
      <w:bCs/>
      <w:kern w:val="32"/>
      <w:sz w:val="32"/>
      <w:szCs w:val="32"/>
    </w:rPr>
  </w:style>
  <w:style w:type="table" w:styleId="TableGrid">
    <w:name w:val="Table Grid"/>
    <w:basedOn w:val="TableNormal"/>
    <w:uiPriority w:val="39"/>
    <w:rsid w:val="00F831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styleId="HeaderChar" w:customStyle="1">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styleId="FooterChar" w:customStyle="1">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styleId="DocumentMapChar" w:customStyle="1">
    <w:name w:val="Document Map Char"/>
    <w:link w:val="DocumentMap"/>
    <w:rsid w:val="00A32667"/>
    <w:rPr>
      <w:rFonts w:ascii="Tahoma" w:hAnsi="Tahoma" w:cs="Tahoma"/>
      <w:sz w:val="16"/>
      <w:szCs w:val="16"/>
    </w:rPr>
  </w:style>
  <w:style w:type="character" w:styleId="apple-style-span" w:customStyle="1">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A32667"/>
    <w:rPr>
      <w:rFonts w:ascii="Courier New" w:hAnsi="Courier New" w:cs="Courier New"/>
    </w:rPr>
  </w:style>
  <w:style w:type="character" w:styleId="apple-converted-space" w:customStyle="1">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styleId="BalloonTextChar" w:customStyle="1">
    <w:name w:val="Balloon Text Char"/>
    <w:link w:val="BalloonText"/>
    <w:rsid w:val="00A7459B"/>
    <w:rPr>
      <w:rFonts w:ascii="Tahoma" w:hAnsi="Tahoma" w:cs="Tahoma"/>
      <w:sz w:val="16"/>
      <w:szCs w:val="16"/>
    </w:rPr>
  </w:style>
  <w:style w:type="paragraph" w:styleId="Table" w:customStyle="1">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color="auto" w:sz="6" w:space="1"/>
      </w:pBdr>
      <w:jc w:val="center"/>
    </w:pPr>
    <w:rPr>
      <w:rFonts w:ascii="Arial" w:hAnsi="Arial" w:cs="Arial"/>
      <w:vanish/>
      <w:sz w:val="16"/>
      <w:szCs w:val="16"/>
    </w:rPr>
  </w:style>
  <w:style w:type="character" w:styleId="z-TopofFormChar" w:customStyle="1">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color="auto" w:sz="6" w:space="1"/>
      </w:pBdr>
      <w:jc w:val="center"/>
    </w:pPr>
    <w:rPr>
      <w:rFonts w:ascii="Arial" w:hAnsi="Arial" w:cs="Arial"/>
      <w:vanish/>
      <w:sz w:val="16"/>
      <w:szCs w:val="16"/>
    </w:rPr>
  </w:style>
  <w:style w:type="character" w:styleId="z-BottomofFormChar" w:customStyle="1">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styleId="CommentTextChar" w:customStyle="1">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styleId="CommentSubjectChar" w:customStyle="1">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styleId="FootnoteTextChar" w:customStyle="1">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styleId="ListParagraphChar" w:customStyle="1">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hAnsiTheme="minorHAnsi" w:eastAsia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normaltextrun" w:customStyle="1">
    <w:name w:val="normaltextrun"/>
    <w:basedOn w:val="DefaultParagraphFont"/>
    <w:rsid w:val="00C4742E"/>
  </w:style>
  <w:style w:type="character" w:styleId="findhit" w:customStyle="1">
    <w:name w:val="findhit"/>
    <w:basedOn w:val="DefaultParagraphFont"/>
    <w:rsid w:val="00C4742E"/>
  </w:style>
  <w:style w:type="character" w:styleId="eop" w:customStyle="1">
    <w:name w:val="eop"/>
    <w:basedOn w:val="DefaultParagraphFont"/>
    <w:rsid w:val="00C4742E"/>
  </w:style>
  <w:style w:type="table" w:styleId="GridTable4-Accent5">
    <w:name w:val="Grid Table 4 Accent 5"/>
    <w:basedOn w:val="TableNormal"/>
    <w:uiPriority w:val="49"/>
    <w:rsid w:val="00056FFE"/>
    <w:tblPr>
      <w:tblStyleRowBandSize w:val="1"/>
      <w:tblStyleColBandSize w:val="1"/>
      <w:tblBorders>
        <w:top w:val="single" w:color="92CDDC" w:themeColor="accent5" w:themeTint="99" w:sz="4" w:space="0"/>
        <w:left w:val="single" w:color="92CDDC" w:themeColor="accent5" w:themeTint="99" w:sz="4" w:space="0"/>
        <w:bottom w:val="single" w:color="92CDDC" w:themeColor="accent5" w:themeTint="99" w:sz="4" w:space="0"/>
        <w:right w:val="single" w:color="92CDDC" w:themeColor="accent5" w:themeTint="99" w:sz="4" w:space="0"/>
        <w:insideH w:val="single" w:color="92CDDC" w:themeColor="accent5" w:themeTint="99" w:sz="4" w:space="0"/>
        <w:insideV w:val="single" w:color="92CDDC" w:themeColor="accent5" w:themeTint="99" w:sz="4" w:space="0"/>
      </w:tblBorders>
    </w:tblPr>
    <w:tblStylePr w:type="firstRow">
      <w:rPr>
        <w:b/>
        <w:bCs/>
        <w:color w:val="FFFFFF" w:themeColor="background1"/>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insideH w:val="nil"/>
          <w:insideV w:val="nil"/>
        </w:tcBorders>
        <w:shd w:val="clear" w:color="auto" w:fill="4BACC6" w:themeFill="accent5"/>
      </w:tcPr>
    </w:tblStylePr>
    <w:tblStylePr w:type="lastRow">
      <w:rPr>
        <w:b/>
        <w:bCs/>
      </w:rPr>
      <w:tblPr/>
      <w:tcPr>
        <w:tcBorders>
          <w:top w:val="double" w:color="4BACC6" w:themeColor="accent5" w:sz="4" w:space="0"/>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paragraph" w:customStyle="1">
    <w:name w:val="paragraph"/>
    <w:basedOn w:val="Normal"/>
    <w:rsid w:val="00D47B32"/>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90095023">
      <w:bodyDiv w:val="1"/>
      <w:marLeft w:val="0"/>
      <w:marRight w:val="0"/>
      <w:marTop w:val="0"/>
      <w:marBottom w:val="0"/>
      <w:divBdr>
        <w:top w:val="none" w:sz="0" w:space="0" w:color="auto"/>
        <w:left w:val="none" w:sz="0" w:space="0" w:color="auto"/>
        <w:bottom w:val="none" w:sz="0" w:space="0" w:color="auto"/>
        <w:right w:val="none" w:sz="0" w:space="0" w:color="auto"/>
      </w:divBdr>
    </w:div>
    <w:div w:id="346831140">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56939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49490385">
      <w:bodyDiv w:val="1"/>
      <w:marLeft w:val="0"/>
      <w:marRight w:val="0"/>
      <w:marTop w:val="0"/>
      <w:marBottom w:val="0"/>
      <w:divBdr>
        <w:top w:val="none" w:sz="0" w:space="0" w:color="auto"/>
        <w:left w:val="none" w:sz="0" w:space="0" w:color="auto"/>
        <w:bottom w:val="none" w:sz="0" w:space="0" w:color="auto"/>
        <w:right w:val="none" w:sz="0" w:space="0" w:color="auto"/>
      </w:divBdr>
      <w:divsChild>
        <w:div w:id="124277022">
          <w:marLeft w:val="0"/>
          <w:marRight w:val="0"/>
          <w:marTop w:val="0"/>
          <w:marBottom w:val="0"/>
          <w:divBdr>
            <w:top w:val="none" w:sz="0" w:space="0" w:color="auto"/>
            <w:left w:val="none" w:sz="0" w:space="0" w:color="auto"/>
            <w:bottom w:val="none" w:sz="0" w:space="0" w:color="auto"/>
            <w:right w:val="none" w:sz="0" w:space="0" w:color="auto"/>
          </w:divBdr>
        </w:div>
        <w:div w:id="489636813">
          <w:marLeft w:val="0"/>
          <w:marRight w:val="0"/>
          <w:marTop w:val="0"/>
          <w:marBottom w:val="0"/>
          <w:divBdr>
            <w:top w:val="none" w:sz="0" w:space="0" w:color="auto"/>
            <w:left w:val="none" w:sz="0" w:space="0" w:color="auto"/>
            <w:bottom w:val="none" w:sz="0" w:space="0" w:color="auto"/>
            <w:right w:val="none" w:sz="0" w:space="0" w:color="auto"/>
          </w:divBdr>
        </w:div>
        <w:div w:id="917595546">
          <w:marLeft w:val="0"/>
          <w:marRight w:val="0"/>
          <w:marTop w:val="0"/>
          <w:marBottom w:val="0"/>
          <w:divBdr>
            <w:top w:val="none" w:sz="0" w:space="0" w:color="auto"/>
            <w:left w:val="none" w:sz="0" w:space="0" w:color="auto"/>
            <w:bottom w:val="none" w:sz="0" w:space="0" w:color="auto"/>
            <w:right w:val="none" w:sz="0" w:space="0" w:color="auto"/>
          </w:divBdr>
        </w:div>
        <w:div w:id="1717663126">
          <w:marLeft w:val="0"/>
          <w:marRight w:val="0"/>
          <w:marTop w:val="0"/>
          <w:marBottom w:val="0"/>
          <w:divBdr>
            <w:top w:val="none" w:sz="0" w:space="0" w:color="auto"/>
            <w:left w:val="none" w:sz="0" w:space="0" w:color="auto"/>
            <w:bottom w:val="none" w:sz="0" w:space="0" w:color="auto"/>
            <w:right w:val="none" w:sz="0" w:space="0" w:color="auto"/>
          </w:divBdr>
        </w:div>
        <w:div w:id="898634418">
          <w:marLeft w:val="0"/>
          <w:marRight w:val="0"/>
          <w:marTop w:val="0"/>
          <w:marBottom w:val="0"/>
          <w:divBdr>
            <w:top w:val="none" w:sz="0" w:space="0" w:color="auto"/>
            <w:left w:val="none" w:sz="0" w:space="0" w:color="auto"/>
            <w:bottom w:val="none" w:sz="0" w:space="0" w:color="auto"/>
            <w:right w:val="none" w:sz="0" w:space="0" w:color="auto"/>
          </w:divBdr>
        </w:div>
      </w:divsChild>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4551530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50832842">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75819411">
      <w:bodyDiv w:val="1"/>
      <w:marLeft w:val="0"/>
      <w:marRight w:val="0"/>
      <w:marTop w:val="0"/>
      <w:marBottom w:val="0"/>
      <w:divBdr>
        <w:top w:val="none" w:sz="0" w:space="0" w:color="auto"/>
        <w:left w:val="none" w:sz="0" w:space="0" w:color="auto"/>
        <w:bottom w:val="none" w:sz="0" w:space="0" w:color="auto"/>
        <w:right w:val="none" w:sz="0" w:space="0" w:color="auto"/>
      </w:divBdr>
      <w:divsChild>
        <w:div w:id="2081293039">
          <w:marLeft w:val="0"/>
          <w:marRight w:val="0"/>
          <w:marTop w:val="0"/>
          <w:marBottom w:val="0"/>
          <w:divBdr>
            <w:top w:val="none" w:sz="0" w:space="0" w:color="auto"/>
            <w:left w:val="none" w:sz="0" w:space="0" w:color="auto"/>
            <w:bottom w:val="none" w:sz="0" w:space="0" w:color="auto"/>
            <w:right w:val="none" w:sz="0" w:space="0" w:color="auto"/>
          </w:divBdr>
        </w:div>
        <w:div w:id="121270994">
          <w:marLeft w:val="0"/>
          <w:marRight w:val="0"/>
          <w:marTop w:val="0"/>
          <w:marBottom w:val="0"/>
          <w:divBdr>
            <w:top w:val="none" w:sz="0" w:space="0" w:color="auto"/>
            <w:left w:val="none" w:sz="0" w:space="0" w:color="auto"/>
            <w:bottom w:val="none" w:sz="0" w:space="0" w:color="auto"/>
            <w:right w:val="none" w:sz="0" w:space="0" w:color="auto"/>
          </w:divBdr>
        </w:div>
        <w:div w:id="132913563">
          <w:marLeft w:val="0"/>
          <w:marRight w:val="0"/>
          <w:marTop w:val="0"/>
          <w:marBottom w:val="0"/>
          <w:divBdr>
            <w:top w:val="none" w:sz="0" w:space="0" w:color="auto"/>
            <w:left w:val="none" w:sz="0" w:space="0" w:color="auto"/>
            <w:bottom w:val="none" w:sz="0" w:space="0" w:color="auto"/>
            <w:right w:val="none" w:sz="0" w:space="0" w:color="auto"/>
          </w:divBdr>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601791">
      <w:bodyDiv w:val="1"/>
      <w:marLeft w:val="0"/>
      <w:marRight w:val="0"/>
      <w:marTop w:val="0"/>
      <w:marBottom w:val="0"/>
      <w:divBdr>
        <w:top w:val="none" w:sz="0" w:space="0" w:color="auto"/>
        <w:left w:val="none" w:sz="0" w:space="0" w:color="auto"/>
        <w:bottom w:val="none" w:sz="0" w:space="0" w:color="auto"/>
        <w:right w:val="none" w:sz="0" w:space="0" w:color="auto"/>
      </w:divBdr>
      <w:divsChild>
        <w:div w:id="1317340493">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wmf"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control" Target="activeX/activeX1.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ntrol" Target="activeX/activeX2.xml" Id="rId14" /><Relationship Type="http://schemas.openxmlformats.org/officeDocument/2006/relationships/theme" Target="theme/theme1.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94ecd273-0abb-44cd-abc1-ea712a9f597c"/>
    <ds:schemaRef ds:uri="http://purl.org/dc/terms/"/>
    <ds:schemaRef ds:uri="http://schemas.openxmlformats.org/package/2006/metadata/core-properties"/>
    <ds:schemaRef ds:uri="25a5aa76-4b22-43c3-9bb9-6f2fb36d90b5"/>
    <ds:schemaRef ds:uri="http://www.w3.org/XML/1998/namespace"/>
    <ds:schemaRef ds:uri="http://purl.org/dc/elements/1.1/"/>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50ACB61D-9F12-45B9-895A-20DDB7B0E25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IRF.dotm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KRANA Evelina</cp:lastModifiedBy>
  <cp:revision>75</cp:revision>
  <cp:lastPrinted>2014-03-17T16:31:00Z</cp:lastPrinted>
  <dcterms:created xsi:type="dcterms:W3CDTF">2021-11-08T15:52:00Z</dcterms:created>
  <dcterms:modified xsi:type="dcterms:W3CDTF">2022-02-25T10:42:09Z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